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BF" w:rsidRDefault="00EA63BF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112295" w:rsidRDefault="008873CF" w:rsidP="00112295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3" name="Рисунок 3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B5267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B5267E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112295" w:rsidRDefault="00112295" w:rsidP="00B5267E">
      <w:pPr>
        <w:jc w:val="center"/>
      </w:pPr>
    </w:p>
    <w:p w:rsidR="00112295" w:rsidRDefault="00615222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="006C1E9B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 xml:space="preserve">года                                                                              </w:t>
      </w:r>
      <w:r w:rsidR="00B5267E">
        <w:rPr>
          <w:sz w:val="28"/>
          <w:szCs w:val="28"/>
        </w:rPr>
        <w:t xml:space="preserve">  </w:t>
      </w:r>
      <w:r w:rsidR="00112295">
        <w:rPr>
          <w:sz w:val="28"/>
          <w:szCs w:val="28"/>
        </w:rPr>
        <w:t xml:space="preserve"> №</w:t>
      </w:r>
      <w:r w:rsidR="00B5267E">
        <w:rPr>
          <w:sz w:val="28"/>
          <w:szCs w:val="28"/>
        </w:rPr>
        <w:t xml:space="preserve"> 293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615222">
        <w:rPr>
          <w:sz w:val="28"/>
          <w:szCs w:val="28"/>
        </w:rPr>
        <w:t>рора Забайкальского района от 23.10.2019 года №07-22-2019/4512</w:t>
      </w:r>
      <w:r>
        <w:rPr>
          <w:sz w:val="28"/>
          <w:szCs w:val="28"/>
        </w:rPr>
        <w:t xml:space="preserve"> на решение Совета муниципального ра</w:t>
      </w:r>
      <w:r w:rsidR="00615222">
        <w:rPr>
          <w:sz w:val="28"/>
          <w:szCs w:val="28"/>
        </w:rPr>
        <w:t>йона «Забайкальский район» от 26.09.2018 №170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«Даурское»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>Заместителя проку</w:t>
      </w:r>
      <w:r w:rsidR="00615222">
        <w:rPr>
          <w:sz w:val="28"/>
          <w:szCs w:val="28"/>
        </w:rPr>
        <w:t>рора Забайкальского района от 23.10.2019 года №07-22-2019/4512</w:t>
      </w:r>
      <w:r w:rsidR="00112295">
        <w:rPr>
          <w:sz w:val="28"/>
          <w:szCs w:val="28"/>
        </w:rPr>
        <w:t xml:space="preserve"> на решение Совета муниципального ра</w:t>
      </w:r>
      <w:r w:rsidR="00615222">
        <w:rPr>
          <w:sz w:val="28"/>
          <w:szCs w:val="28"/>
        </w:rPr>
        <w:t>йона «Забайкальский район» от 26.09.2018 №170</w:t>
      </w:r>
      <w:r w:rsidR="00112295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«Даурское» отказать.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 w:rsidP="00112295"/>
    <w:p w:rsidR="00112295" w:rsidRDefault="00112295"/>
    <w:p w:rsidR="00112295" w:rsidRDefault="00112295"/>
    <w:p w:rsidR="00112295" w:rsidRDefault="00112295"/>
    <w:p w:rsidR="00112295" w:rsidRDefault="00112295"/>
    <w:p w:rsidR="00921427" w:rsidRDefault="00921427"/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8873CF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FF7171A"/>
  <w15:docId w15:val="{E07E8022-8EF2-4D9D-AA50-7C7E3DD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2019-12-05T08:32:00Z</dcterms:created>
  <dcterms:modified xsi:type="dcterms:W3CDTF">2019-12-05T08:32:00Z</dcterms:modified>
</cp:coreProperties>
</file>