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35" w:rsidRPr="00FA5A55" w:rsidRDefault="00212135" w:rsidP="00212135">
      <w:pPr>
        <w:jc w:val="center"/>
        <w:rPr>
          <w:b/>
          <w:bCs/>
          <w:sz w:val="28"/>
          <w:szCs w:val="20"/>
        </w:rPr>
      </w:pPr>
      <w:r w:rsidRPr="00FA5A55">
        <w:rPr>
          <w:b/>
          <w:bCs/>
          <w:sz w:val="28"/>
          <w:szCs w:val="20"/>
        </w:rPr>
        <w:t>ЗАБАЙКАЛЬСКАЯ РАЙОННАЯ ТЕРРИТОРИАЛЬНАЯ ИЗБИРАТЕЛЬНАЯ КОМИССИЯ</w:t>
      </w:r>
    </w:p>
    <w:p w:rsidR="00212135" w:rsidRPr="00FA5A55" w:rsidRDefault="00212135" w:rsidP="00212135">
      <w:pPr>
        <w:jc w:val="center"/>
        <w:rPr>
          <w:b/>
          <w:bCs/>
          <w:sz w:val="28"/>
          <w:szCs w:val="20"/>
        </w:rPr>
      </w:pPr>
      <w:r w:rsidRPr="00FA5A55">
        <w:rPr>
          <w:b/>
          <w:bCs/>
          <w:sz w:val="28"/>
          <w:szCs w:val="20"/>
        </w:rPr>
        <w:t>(с полномочиями окружной избирательной комиссии по многомандатным избирательным округам)</w:t>
      </w:r>
      <w:r w:rsidRPr="00FA5A55">
        <w:rPr>
          <w:b/>
          <w:bCs/>
          <w:sz w:val="28"/>
          <w:szCs w:val="20"/>
        </w:rPr>
        <w:br/>
      </w:r>
    </w:p>
    <w:p w:rsidR="00212135" w:rsidRPr="00FA5A55" w:rsidRDefault="00212135" w:rsidP="00212135">
      <w:pPr>
        <w:jc w:val="center"/>
        <w:rPr>
          <w:b/>
          <w:bCs/>
          <w:sz w:val="28"/>
          <w:szCs w:val="20"/>
        </w:rPr>
      </w:pPr>
      <w:r w:rsidRPr="00FA5A55">
        <w:rPr>
          <w:b/>
          <w:bCs/>
          <w:sz w:val="28"/>
          <w:szCs w:val="20"/>
        </w:rPr>
        <w:t>ПОСТАНОВЛЕНИЕ</w:t>
      </w:r>
    </w:p>
    <w:p w:rsidR="00212135" w:rsidRPr="00FA5A55" w:rsidRDefault="00212135" w:rsidP="00212135">
      <w:pPr>
        <w:jc w:val="center"/>
        <w:rPr>
          <w:b/>
          <w:bCs/>
          <w:sz w:val="28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212135" w:rsidRPr="00FA5A55" w:rsidTr="00C0616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2135" w:rsidRPr="00FA5A55" w:rsidRDefault="00212135" w:rsidP="00C0616B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 w:rsidRPr="00FA5A55">
              <w:rPr>
                <w:b/>
                <w:sz w:val="28"/>
              </w:rPr>
              <w:t>27 августа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35" w:rsidRPr="00FA5A55" w:rsidRDefault="00212135" w:rsidP="00C0616B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2135" w:rsidRPr="00FA5A55" w:rsidRDefault="00212135" w:rsidP="00D80758">
            <w:pPr>
              <w:jc w:val="center"/>
              <w:rPr>
                <w:b/>
                <w:sz w:val="28"/>
              </w:rPr>
            </w:pPr>
            <w:r w:rsidRPr="00D80758">
              <w:rPr>
                <w:b/>
                <w:sz w:val="28"/>
              </w:rPr>
              <w:t>№ 10</w:t>
            </w:r>
            <w:r w:rsidR="00D80758" w:rsidRPr="00D80758">
              <w:rPr>
                <w:b/>
                <w:sz w:val="28"/>
              </w:rPr>
              <w:t>6</w:t>
            </w:r>
            <w:r w:rsidRPr="00D80758">
              <w:rPr>
                <w:b/>
                <w:sz w:val="28"/>
              </w:rPr>
              <w:t>/50</w:t>
            </w:r>
            <w:r w:rsidR="00D80758" w:rsidRPr="00D80758">
              <w:rPr>
                <w:b/>
                <w:sz w:val="28"/>
              </w:rPr>
              <w:t>7</w:t>
            </w:r>
            <w:r w:rsidRPr="00D80758">
              <w:rPr>
                <w:b/>
                <w:sz w:val="28"/>
              </w:rPr>
              <w:t>-15</w:t>
            </w:r>
          </w:p>
        </w:tc>
      </w:tr>
    </w:tbl>
    <w:p w:rsidR="009A0953" w:rsidRDefault="00212135" w:rsidP="00212135">
      <w:pPr>
        <w:jc w:val="center"/>
        <w:rPr>
          <w:b/>
          <w:sz w:val="28"/>
          <w:szCs w:val="28"/>
        </w:rPr>
      </w:pPr>
      <w:proofErr w:type="spellStart"/>
      <w:r w:rsidRPr="00FA5A55">
        <w:rPr>
          <w:b/>
          <w:sz w:val="28"/>
          <w:szCs w:val="28"/>
        </w:rPr>
        <w:t>пгт</w:t>
      </w:r>
      <w:proofErr w:type="spellEnd"/>
      <w:r w:rsidRPr="00FA5A55">
        <w:rPr>
          <w:b/>
          <w:sz w:val="28"/>
          <w:szCs w:val="28"/>
        </w:rPr>
        <w:t>. Забайкальск</w:t>
      </w:r>
    </w:p>
    <w:p w:rsidR="00212135" w:rsidRDefault="00212135" w:rsidP="00212135">
      <w:pPr>
        <w:jc w:val="center"/>
      </w:pPr>
    </w:p>
    <w:p w:rsidR="009A0953" w:rsidRDefault="009A0953" w:rsidP="009A0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формах и требованиях к изготовлению избирательных бюллетеней для голосования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на </w:t>
      </w:r>
      <w:r w:rsidR="00212135" w:rsidRPr="0071771F">
        <w:rPr>
          <w:b/>
          <w:sz w:val="28"/>
          <w:szCs w:val="28"/>
        </w:rPr>
        <w:t xml:space="preserve">выборах </w:t>
      </w:r>
      <w:r w:rsidR="00212135" w:rsidRPr="00941381">
        <w:rPr>
          <w:b/>
          <w:bCs/>
          <w:color w:val="000000"/>
          <w:sz w:val="28"/>
          <w:szCs w:val="28"/>
        </w:rPr>
        <w:t>депутатов</w:t>
      </w:r>
      <w:r w:rsidR="00212135" w:rsidRPr="00941381">
        <w:rPr>
          <w:b/>
          <w:bCs/>
          <w:sz w:val="28"/>
          <w:szCs w:val="28"/>
        </w:rPr>
        <w:t xml:space="preserve"> Совета первого созыва Забайкальского муниципального округа</w:t>
      </w:r>
    </w:p>
    <w:p w:rsidR="009A0953" w:rsidRDefault="009A0953" w:rsidP="009A0953">
      <w:pPr>
        <w:pStyle w:val="a5"/>
        <w:suppressAutoHyphens/>
        <w:jc w:val="center"/>
        <w:rPr>
          <w:b/>
        </w:rPr>
      </w:pPr>
    </w:p>
    <w:p w:rsidR="00212135" w:rsidRDefault="009A0953" w:rsidP="00212135">
      <w:pPr>
        <w:pStyle w:val="21"/>
        <w:suppressAutoHyphens/>
        <w:spacing w:after="0" w:line="360" w:lineRule="auto"/>
        <w:jc w:val="both"/>
        <w:rPr>
          <w:bCs/>
          <w:sz w:val="28"/>
          <w:szCs w:val="20"/>
        </w:rPr>
      </w:pPr>
      <w:r>
        <w:rPr>
          <w:color w:val="000000"/>
          <w:sz w:val="28"/>
        </w:rPr>
        <w:tab/>
        <w:t xml:space="preserve">В соответствии с </w:t>
      </w:r>
      <w:r>
        <w:rPr>
          <w:kern w:val="2"/>
          <w:sz w:val="28"/>
          <w:szCs w:val="28"/>
        </w:rPr>
        <w:t xml:space="preserve">76 </w:t>
      </w:r>
      <w:r>
        <w:rPr>
          <w:sz w:val="28"/>
          <w:szCs w:val="28"/>
        </w:rPr>
        <w:t xml:space="preserve">Закона Забайкальского края </w:t>
      </w:r>
      <w:r>
        <w:rPr>
          <w:spacing w:val="-2"/>
          <w:sz w:val="28"/>
          <w:szCs w:val="28"/>
        </w:rPr>
        <w:t>от 6 июля 2010 года № 385-ЗЗК</w:t>
      </w:r>
      <w:r>
        <w:rPr>
          <w:sz w:val="28"/>
          <w:szCs w:val="28"/>
        </w:rPr>
        <w:t xml:space="preserve"> «О муниципальных выборах в Забайкальском крае»</w:t>
      </w:r>
      <w:r>
        <w:rPr>
          <w:spacing w:val="8"/>
          <w:sz w:val="28"/>
          <w:szCs w:val="28"/>
        </w:rPr>
        <w:t xml:space="preserve"> </w:t>
      </w:r>
      <w:r>
        <w:rPr>
          <w:color w:val="000000"/>
          <w:sz w:val="28"/>
        </w:rPr>
        <w:t>Забайкальская районная территориальная избирательная комиссия</w:t>
      </w:r>
      <w:r>
        <w:rPr>
          <w:color w:val="000000"/>
          <w:sz w:val="28"/>
        </w:rPr>
        <w:tab/>
      </w:r>
      <w:r w:rsidR="00212135" w:rsidRPr="004B47EB">
        <w:rPr>
          <w:bCs/>
          <w:sz w:val="28"/>
          <w:szCs w:val="20"/>
        </w:rPr>
        <w:t>(с полномочиями окружной избирательной комиссии по многомандатн</w:t>
      </w:r>
      <w:r w:rsidR="00212135">
        <w:rPr>
          <w:bCs/>
          <w:sz w:val="28"/>
          <w:szCs w:val="20"/>
        </w:rPr>
        <w:t>ым</w:t>
      </w:r>
      <w:r w:rsidR="00212135" w:rsidRPr="004B47EB">
        <w:rPr>
          <w:bCs/>
          <w:sz w:val="28"/>
          <w:szCs w:val="20"/>
        </w:rPr>
        <w:t xml:space="preserve"> избирательн</w:t>
      </w:r>
      <w:r w:rsidR="00212135">
        <w:rPr>
          <w:bCs/>
          <w:sz w:val="28"/>
          <w:szCs w:val="20"/>
        </w:rPr>
        <w:t>ы</w:t>
      </w:r>
      <w:r w:rsidR="00212135" w:rsidRPr="004B47EB">
        <w:rPr>
          <w:bCs/>
          <w:sz w:val="28"/>
          <w:szCs w:val="20"/>
        </w:rPr>
        <w:t>м округ</w:t>
      </w:r>
      <w:r w:rsidR="00212135">
        <w:rPr>
          <w:bCs/>
          <w:sz w:val="28"/>
          <w:szCs w:val="20"/>
        </w:rPr>
        <w:t>ам</w:t>
      </w:r>
      <w:r w:rsidR="00212135" w:rsidRPr="004B47EB">
        <w:rPr>
          <w:bCs/>
          <w:sz w:val="28"/>
          <w:szCs w:val="20"/>
        </w:rPr>
        <w:t>)</w:t>
      </w:r>
    </w:p>
    <w:p w:rsidR="009A0953" w:rsidRDefault="009A0953" w:rsidP="00212135">
      <w:pPr>
        <w:pStyle w:val="21"/>
        <w:suppressAutoHyphens/>
        <w:spacing w:after="0" w:line="360" w:lineRule="auto"/>
        <w:jc w:val="center"/>
        <w:rPr>
          <w:b/>
          <w:i/>
          <w:color w:val="000000"/>
          <w:sz w:val="28"/>
        </w:rPr>
      </w:pPr>
      <w:proofErr w:type="spellStart"/>
      <w:proofErr w:type="gramStart"/>
      <w:r>
        <w:rPr>
          <w:b/>
          <w:i/>
          <w:color w:val="000000"/>
          <w:sz w:val="28"/>
        </w:rPr>
        <w:t>п</w:t>
      </w:r>
      <w:proofErr w:type="spellEnd"/>
      <w:proofErr w:type="gramEnd"/>
      <w:r>
        <w:rPr>
          <w:b/>
          <w:i/>
          <w:color w:val="000000"/>
          <w:sz w:val="28"/>
        </w:rPr>
        <w:t xml:space="preserve"> о с т а н о в л я е т :</w:t>
      </w:r>
    </w:p>
    <w:p w:rsidR="009A0953" w:rsidRDefault="009A0953" w:rsidP="00212135">
      <w:pPr>
        <w:spacing w:after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форму избирательного бюллетеня для голосования</w:t>
      </w:r>
      <w:r>
        <w:t xml:space="preserve"> </w:t>
      </w:r>
      <w:r>
        <w:rPr>
          <w:sz w:val="28"/>
          <w:szCs w:val="28"/>
        </w:rPr>
        <w:t xml:space="preserve">на выборах </w:t>
      </w:r>
      <w:r w:rsidR="00212135" w:rsidRPr="00212135">
        <w:rPr>
          <w:bCs/>
          <w:color w:val="000000"/>
          <w:sz w:val="28"/>
          <w:szCs w:val="28"/>
        </w:rPr>
        <w:t>депутатов</w:t>
      </w:r>
      <w:r w:rsidR="00212135" w:rsidRPr="00212135">
        <w:rPr>
          <w:bCs/>
          <w:sz w:val="28"/>
          <w:szCs w:val="28"/>
        </w:rPr>
        <w:t xml:space="preserve"> Совета первого созыва Забайкальского муниципального округа</w:t>
      </w:r>
      <w:r>
        <w:t xml:space="preserve"> </w:t>
      </w:r>
      <w:r>
        <w:rPr>
          <w:sz w:val="28"/>
          <w:szCs w:val="28"/>
        </w:rPr>
        <w:t>(приложение № 1).</w:t>
      </w:r>
    </w:p>
    <w:p w:rsidR="009A0953" w:rsidRDefault="009A0953" w:rsidP="002121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требования к изготовлению избирательных бюллетеней для голосования</w:t>
      </w:r>
      <w:r>
        <w:t xml:space="preserve"> </w:t>
      </w:r>
      <w:r>
        <w:rPr>
          <w:sz w:val="28"/>
          <w:szCs w:val="28"/>
        </w:rPr>
        <w:t xml:space="preserve">на выборах </w:t>
      </w:r>
      <w:r w:rsidR="00212135" w:rsidRPr="00212135">
        <w:rPr>
          <w:bCs/>
          <w:color w:val="000000"/>
          <w:sz w:val="28"/>
          <w:szCs w:val="28"/>
        </w:rPr>
        <w:t>депутатов</w:t>
      </w:r>
      <w:r w:rsidR="00212135" w:rsidRPr="00212135">
        <w:rPr>
          <w:bCs/>
          <w:sz w:val="28"/>
          <w:szCs w:val="28"/>
        </w:rPr>
        <w:t xml:space="preserve"> Совета первого созыва Забайкальского муниципального округа</w:t>
      </w:r>
      <w:r>
        <w:t xml:space="preserve"> </w:t>
      </w:r>
      <w:r>
        <w:rPr>
          <w:sz w:val="28"/>
          <w:szCs w:val="28"/>
        </w:rPr>
        <w:t>(приложение № 2).</w:t>
      </w:r>
    </w:p>
    <w:p w:rsidR="009A0953" w:rsidRDefault="009A0953" w:rsidP="009A0953">
      <w:pPr>
        <w:jc w:val="both"/>
        <w:rPr>
          <w:sz w:val="28"/>
          <w:szCs w:val="28"/>
        </w:rPr>
      </w:pPr>
    </w:p>
    <w:p w:rsidR="009A0953" w:rsidRDefault="009A0953" w:rsidP="009A0953">
      <w:pPr>
        <w:spacing w:line="360" w:lineRule="auto"/>
        <w:jc w:val="both"/>
        <w:rPr>
          <w:sz w:val="28"/>
          <w:szCs w:val="28"/>
        </w:rPr>
      </w:pPr>
    </w:p>
    <w:p w:rsidR="009A0953" w:rsidRDefault="009A0953" w:rsidP="009A0953">
      <w:pPr>
        <w:spacing w:line="360" w:lineRule="auto"/>
        <w:jc w:val="both"/>
        <w:rPr>
          <w:sz w:val="28"/>
          <w:szCs w:val="28"/>
        </w:rPr>
      </w:pP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Заместитель председателя</w:t>
      </w: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Забайкальской районной</w:t>
      </w: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территориальной избирательной комиссии</w:t>
      </w:r>
      <w:r w:rsidRPr="00F571A0">
        <w:rPr>
          <w:sz w:val="28"/>
          <w:szCs w:val="28"/>
        </w:rPr>
        <w:tab/>
      </w:r>
      <w:r w:rsidRPr="00F571A0">
        <w:rPr>
          <w:sz w:val="28"/>
          <w:szCs w:val="28"/>
        </w:rPr>
        <w:tab/>
      </w:r>
      <w:r w:rsidRPr="00F571A0">
        <w:rPr>
          <w:sz w:val="28"/>
          <w:szCs w:val="28"/>
        </w:rPr>
        <w:tab/>
        <w:t>А.В.Токарев</w:t>
      </w:r>
    </w:p>
    <w:p w:rsidR="00212135" w:rsidRPr="00F571A0" w:rsidRDefault="00212135" w:rsidP="00212135">
      <w:pPr>
        <w:jc w:val="both"/>
        <w:rPr>
          <w:sz w:val="28"/>
          <w:szCs w:val="28"/>
        </w:rPr>
      </w:pPr>
    </w:p>
    <w:p w:rsidR="00212135" w:rsidRPr="00F571A0" w:rsidRDefault="00212135" w:rsidP="00212135">
      <w:pPr>
        <w:jc w:val="both"/>
        <w:rPr>
          <w:sz w:val="28"/>
          <w:szCs w:val="28"/>
        </w:rPr>
      </w:pP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Забайкальской районной</w:t>
      </w:r>
    </w:p>
    <w:p w:rsidR="00212135" w:rsidRPr="00F571A0" w:rsidRDefault="00212135" w:rsidP="00212135">
      <w:pPr>
        <w:jc w:val="both"/>
        <w:rPr>
          <w:sz w:val="28"/>
          <w:szCs w:val="28"/>
        </w:rPr>
      </w:pPr>
      <w:r w:rsidRPr="00F571A0">
        <w:rPr>
          <w:sz w:val="28"/>
          <w:szCs w:val="28"/>
        </w:rPr>
        <w:t>территориальной избирательной комиссии</w:t>
      </w:r>
      <w:r w:rsidRPr="00F571A0">
        <w:rPr>
          <w:sz w:val="28"/>
          <w:szCs w:val="28"/>
        </w:rPr>
        <w:tab/>
      </w:r>
      <w:r w:rsidRPr="00F571A0">
        <w:rPr>
          <w:sz w:val="28"/>
          <w:szCs w:val="28"/>
        </w:rPr>
        <w:tab/>
      </w:r>
      <w:r w:rsidRPr="00F571A0">
        <w:rPr>
          <w:sz w:val="28"/>
          <w:szCs w:val="28"/>
        </w:rPr>
        <w:tab/>
      </w:r>
      <w:r>
        <w:rPr>
          <w:sz w:val="28"/>
          <w:szCs w:val="28"/>
        </w:rPr>
        <w:t>Е.А. Малова</w:t>
      </w:r>
    </w:p>
    <w:p w:rsidR="00212135" w:rsidRPr="00BE5585" w:rsidRDefault="00212135" w:rsidP="00212135">
      <w:pPr>
        <w:jc w:val="both"/>
        <w:rPr>
          <w:sz w:val="28"/>
          <w:szCs w:val="28"/>
        </w:rPr>
      </w:pPr>
    </w:p>
    <w:p w:rsidR="009A0953" w:rsidRDefault="009A0953" w:rsidP="009A0953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594"/>
        <w:gridCol w:w="4635"/>
      </w:tblGrid>
      <w:tr w:rsidR="009A0953" w:rsidTr="009A0953">
        <w:trPr>
          <w:trHeight w:val="1476"/>
          <w:jc w:val="right"/>
        </w:trPr>
        <w:tc>
          <w:tcPr>
            <w:tcW w:w="4594" w:type="dxa"/>
          </w:tcPr>
          <w:p w:rsidR="009A0953" w:rsidRDefault="009A0953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35" w:type="dxa"/>
            <w:hideMark/>
          </w:tcPr>
          <w:p w:rsidR="009A0953" w:rsidRDefault="009A0953" w:rsidP="00212135">
            <w:pPr>
              <w:pStyle w:val="ConsTitle"/>
              <w:widowControl/>
              <w:spacing w:line="276" w:lineRule="auto"/>
              <w:ind w:right="-187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Приложение</w:t>
            </w:r>
            <w:r w:rsidR="002121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№1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 </w:t>
            </w:r>
          </w:p>
          <w:p w:rsidR="009A0953" w:rsidRDefault="009A0953" w:rsidP="00212135">
            <w:pPr>
              <w:pStyle w:val="ConsTitle"/>
              <w:widowControl/>
              <w:spacing w:line="276" w:lineRule="auto"/>
              <w:ind w:left="-105" w:right="-187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к постановлению Забайкальской районной территориальной избирательной комиссии</w:t>
            </w:r>
          </w:p>
          <w:p w:rsidR="009A0953" w:rsidRDefault="009A0953" w:rsidP="00D80758">
            <w:pPr>
              <w:pStyle w:val="ConsTitle"/>
              <w:widowControl/>
              <w:spacing w:line="276" w:lineRule="auto"/>
              <w:ind w:right="-187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от </w:t>
            </w:r>
            <w:r w:rsidR="002121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2</w:t>
            </w:r>
            <w:r w:rsidR="002620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августа 202</w:t>
            </w:r>
            <w:r w:rsidR="002121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года № </w:t>
            </w:r>
            <w:r w:rsidR="00D807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106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/</w:t>
            </w:r>
            <w:r w:rsidR="00D807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507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-1</w:t>
            </w:r>
            <w:r w:rsidR="00D807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5</w:t>
            </w:r>
          </w:p>
        </w:tc>
      </w:tr>
    </w:tbl>
    <w:p w:rsidR="009A0953" w:rsidRDefault="009A0953" w:rsidP="009A0953">
      <w:pPr>
        <w:suppressAutoHyphens/>
        <w:ind w:right="18"/>
        <w:rPr>
          <w:szCs w:val="4"/>
        </w:rPr>
      </w:pPr>
      <w:r>
        <w:rPr>
          <w:szCs w:val="4"/>
        </w:rPr>
        <w:t xml:space="preserve">                                                                              </w:t>
      </w:r>
    </w:p>
    <w:p w:rsidR="009A0953" w:rsidRDefault="009A0953" w:rsidP="009A0953">
      <w:pPr>
        <w:suppressAutoHyphens/>
        <w:rPr>
          <w:sz w:val="8"/>
        </w:rPr>
      </w:pPr>
    </w:p>
    <w:tbl>
      <w:tblPr>
        <w:tblW w:w="1018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997"/>
        <w:gridCol w:w="6368"/>
        <w:gridCol w:w="638"/>
        <w:gridCol w:w="1182"/>
      </w:tblGrid>
      <w:tr w:rsidR="009A0953" w:rsidTr="009A0953">
        <w:trPr>
          <w:trHeight w:val="192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953" w:rsidRDefault="009A0953">
            <w:pPr>
              <w:pStyle w:val="2"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ИЗБИРАТЕЛЬНЫЙ БЮЛЛЕТЕНЬ</w:t>
            </w:r>
          </w:p>
          <w:p w:rsidR="009A0953" w:rsidRDefault="009A0953">
            <w:pPr>
              <w:pStyle w:val="a5"/>
              <w:suppressAutoHyphens/>
              <w:spacing w:line="276" w:lineRule="auto"/>
              <w:ind w:left="-56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для голосования на выборах депутатов _____________________</w:t>
            </w:r>
          </w:p>
          <w:p w:rsidR="009A0953" w:rsidRDefault="009A0953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 одномандатному избирательному</w:t>
            </w:r>
          </w:p>
          <w:p w:rsidR="009A0953" w:rsidRDefault="009A0953">
            <w:pPr>
              <w:suppressAutoHyphens/>
              <w:spacing w:line="276" w:lineRule="auto"/>
              <w:ind w:right="176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округу № _____ ___________________</w:t>
            </w:r>
          </w:p>
          <w:p w:rsidR="009A0953" w:rsidRDefault="009A0953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A0953" w:rsidRDefault="00212135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9A0953">
              <w:rPr>
                <w:b/>
                <w:bCs/>
                <w:sz w:val="18"/>
                <w:szCs w:val="18"/>
                <w:lang w:eastAsia="en-US"/>
              </w:rPr>
              <w:t xml:space="preserve"> сентября 202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9A0953">
              <w:rPr>
                <w:b/>
                <w:bCs/>
                <w:sz w:val="18"/>
                <w:szCs w:val="18"/>
                <w:lang w:eastAsia="en-US"/>
              </w:rPr>
              <w:t xml:space="preserve"> года</w:t>
            </w:r>
          </w:p>
          <w:p w:rsidR="009A0953" w:rsidRDefault="009A0953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Забайкальский край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953" w:rsidRDefault="009A0953">
            <w:pPr>
              <w:suppressAutoHyphens/>
              <w:spacing w:line="276" w:lineRule="auto"/>
              <w:ind w:left="-13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(Подписи двух членов участковой </w:t>
            </w:r>
          </w:p>
          <w:p w:rsidR="009A0953" w:rsidRDefault="009A0953">
            <w:pPr>
              <w:suppressAutoHyphens/>
              <w:spacing w:line="276" w:lineRule="auto"/>
              <w:ind w:left="-13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избирательной комиссии </w:t>
            </w:r>
            <w:r>
              <w:rPr>
                <w:sz w:val="18"/>
                <w:szCs w:val="18"/>
                <w:lang w:eastAsia="en-US"/>
              </w:rPr>
              <w:br/>
              <w:t>с правом решающего голоса и печать участковой избирательной комиссии)</w:t>
            </w:r>
          </w:p>
        </w:tc>
      </w:tr>
      <w:tr w:rsidR="009A0953" w:rsidTr="009A0953">
        <w:trPr>
          <w:trHeight w:val="16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953" w:rsidRDefault="009A0953">
            <w:pPr>
              <w:suppressAutoHyphens/>
              <w:spacing w:line="276" w:lineRule="auto"/>
              <w:ind w:right="-195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        РАЗЪЯСНЕНИЕ ПОРЯДКА ЗАПОЛНЕНИЯ ИЗБИРАТЕЛЬНОГО БЮЛЛЕТЕНЯ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953" w:rsidRDefault="009A0953">
            <w:pPr>
              <w:suppressAutoHyphens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A0953" w:rsidTr="009A0953">
        <w:trPr>
          <w:cantSplit/>
          <w:trHeight w:val="1963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0953" w:rsidRDefault="009A0953" w:rsidP="00212135">
            <w:pPr>
              <w:pStyle w:val="21"/>
              <w:suppressAutoHyphens/>
              <w:spacing w:line="240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Поставьте любой знак в пустом квадрате справа от фамилии </w:t>
            </w:r>
            <w:r w:rsidR="00212135">
              <w:rPr>
                <w:i/>
                <w:sz w:val="18"/>
                <w:szCs w:val="18"/>
                <w:lang w:eastAsia="en-US"/>
              </w:rPr>
              <w:t xml:space="preserve">не более пяти </w:t>
            </w:r>
            <w:r>
              <w:rPr>
                <w:i/>
                <w:sz w:val="18"/>
                <w:szCs w:val="18"/>
                <w:lang w:eastAsia="en-US"/>
              </w:rPr>
              <w:t xml:space="preserve"> зарегистрированн</w:t>
            </w:r>
            <w:r w:rsidR="00212135">
              <w:rPr>
                <w:i/>
                <w:sz w:val="18"/>
                <w:szCs w:val="18"/>
                <w:lang w:eastAsia="en-US"/>
              </w:rPr>
              <w:t>ых</w:t>
            </w:r>
            <w:r>
              <w:rPr>
                <w:i/>
                <w:sz w:val="18"/>
                <w:szCs w:val="18"/>
                <w:lang w:eastAsia="en-US"/>
              </w:rPr>
              <w:t xml:space="preserve"> кандидат</w:t>
            </w:r>
            <w:r w:rsidR="00212135">
              <w:rPr>
                <w:i/>
                <w:sz w:val="18"/>
                <w:szCs w:val="18"/>
                <w:lang w:eastAsia="en-US"/>
              </w:rPr>
              <w:t>ов</w:t>
            </w:r>
            <w:r>
              <w:rPr>
                <w:i/>
                <w:sz w:val="18"/>
                <w:szCs w:val="18"/>
                <w:lang w:eastAsia="en-US"/>
              </w:rPr>
              <w:t xml:space="preserve">, в пользу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которого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сделан выбор.</w:t>
            </w:r>
          </w:p>
          <w:p w:rsidR="009A0953" w:rsidRDefault="009A0953" w:rsidP="00212135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212135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пяти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квадрат</w:t>
            </w:r>
            <w:r w:rsidR="00212135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либо не проставлен ни в одном из них, считается недействительным.</w:t>
            </w:r>
            <w:proofErr w:type="gramEnd"/>
          </w:p>
          <w:p w:rsidR="009A0953" w:rsidRDefault="009A0953" w:rsidP="00212135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9A0953" w:rsidRDefault="009A0953" w:rsidP="00212135">
            <w:pPr>
              <w:pStyle w:val="BlockQuotation"/>
              <w:suppressAutoHyphens/>
              <w:ind w:left="0" w:right="0"/>
              <w:rPr>
                <w:rFonts w:ascii="Arial Hak" w:hAnsi="Arial Hak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9A0953" w:rsidTr="009A0953">
        <w:trPr>
          <w:trHeight w:val="55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953" w:rsidRDefault="009A0953">
            <w:pPr>
              <w:suppressAutoHyphens/>
              <w:spacing w:before="120" w:line="276" w:lineRule="auto"/>
              <w:ind w:right="91"/>
              <w:contextualSpacing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Фамилия</w:t>
            </w:r>
          </w:p>
          <w:p w:rsidR="009A0953" w:rsidRDefault="009A0953">
            <w:pPr>
              <w:suppressAutoHyphens/>
              <w:spacing w:before="120" w:line="276" w:lineRule="auto"/>
              <w:ind w:right="91"/>
              <w:contextualSpacing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отчество</w:t>
            </w:r>
          </w:p>
          <w:p w:rsidR="009A0953" w:rsidRDefault="009A0953">
            <w:pPr>
              <w:suppressAutoHyphens/>
              <w:spacing w:before="120" w:line="276" w:lineRule="auto"/>
              <w:ind w:right="91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br/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зарегистрированного кандидата </w:t>
            </w:r>
          </w:p>
          <w:p w:rsidR="009A0953" w:rsidRDefault="009A0953">
            <w:pPr>
              <w:suppressAutoHyphens/>
              <w:spacing w:before="120" w:line="276" w:lineRule="auto"/>
              <w:ind w:right="91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(фамилии указываются в алфавитном порядке)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0953" w:rsidRDefault="009A0953">
            <w:pPr>
              <w:suppressAutoHyphens/>
              <w:spacing w:before="120" w:line="27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 xml:space="preserve"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этом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прежние фамилия или имя или отчество кандидата.</w:t>
            </w:r>
          </w:p>
          <w:p w:rsidR="009A0953" w:rsidRDefault="009A0953">
            <w:pPr>
              <w:suppressAutoHyphens/>
              <w:spacing w:before="120" w:line="27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Год рождения; место жительства (наименование субъекта Российской Федерации, района, города, иного населенного пункта, где находится место жительства кандидата);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указываются сведения об этом одновременно с указанием наименования соответствующего представительного органа.</w:t>
            </w:r>
          </w:p>
          <w:p w:rsidR="009A0953" w:rsidRDefault="009A0953">
            <w:pPr>
              <w:suppressAutoHyphens/>
              <w:spacing w:before="120" w:line="27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Информация о том, что кандидат выдвинут избирательным объединением, указывается слово «выдвинут» и наименование соответствующей  политической партии в соответствии с частью 2 статьи 40 Закона Забайкальского края «О муниципальных выборах в Забайкальском крае».</w:t>
            </w:r>
          </w:p>
          <w:p w:rsidR="009A0953" w:rsidRDefault="009A0953">
            <w:pPr>
              <w:suppressAutoHyphens/>
              <w:spacing w:before="120" w:line="27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Если кандидат сам выдвинул свою кандидатуру, - слова «самовыдвижение»</w:t>
            </w:r>
          </w:p>
          <w:p w:rsidR="009A0953" w:rsidRDefault="009A0953">
            <w:pPr>
              <w:suppressAutoHyphens/>
              <w:spacing w:before="120" w:line="27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Если зарегистрированный кандидат, выдвинутый непосредственно  указал в заявлении о согласии баллотироваться свою принадлежность к политической партии, иному общественному объединению указываются наименование соответствующей политической партии, иного общественного объединения в соответствии с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частью 2 статьи 40 Закона Забайкальского края «О муниципальных выборах в Забайкальском крае». И статус зарегистрированного кандидата в этой политической партии</w:t>
            </w:r>
          </w:p>
          <w:p w:rsidR="009A0953" w:rsidRDefault="009A0953">
            <w:pPr>
              <w:suppressAutoHyphens/>
              <w:spacing w:before="120" w:line="276" w:lineRule="auto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en-US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0953" w:rsidRDefault="009A0953">
            <w:pPr>
              <w:suppressAutoHyphens/>
              <w:spacing w:before="12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i/>
                <w:color w:val="22272F"/>
                <w:sz w:val="18"/>
                <w:szCs w:val="18"/>
                <w:shd w:val="clear" w:color="auto" w:fill="FFFFFF"/>
                <w:lang w:eastAsia="en-US"/>
              </w:rPr>
      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аффилированным с иностранным агентом</w:t>
            </w:r>
            <w:r>
              <w:rPr>
                <w:color w:val="22272F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953" w:rsidRDefault="002A7DC5">
            <w:pPr>
              <w:suppressAutoHyphens/>
              <w:spacing w:line="276" w:lineRule="auto"/>
              <w:rPr>
                <w:rFonts w:ascii="Arial" w:hAnsi="Arial" w:cs="Arial"/>
                <w:lang w:eastAsia="en-US"/>
              </w:rPr>
            </w:pPr>
            <w:r w:rsidRPr="002A7DC5">
              <w:rPr>
                <w:noProof/>
              </w:rPr>
              <w:pict>
                <v:rect id="Прямоугольник 1" o:spid="_x0000_s1026" style="position:absolute;margin-left:-2pt;margin-top:101.9pt;width:36.85pt;height:36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" filled="f" strokeweight="1.5pt"/>
              </w:pict>
            </w:r>
          </w:p>
        </w:tc>
      </w:tr>
    </w:tbl>
    <w:p w:rsidR="009A0953" w:rsidRDefault="009A0953" w:rsidP="009A0953">
      <w:pPr>
        <w:suppressAutoHyphens/>
        <w:ind w:right="18"/>
        <w:rPr>
          <w:b/>
          <w:sz w:val="28"/>
          <w:szCs w:val="20"/>
        </w:rPr>
      </w:pPr>
    </w:p>
    <w:p w:rsidR="009A0953" w:rsidRDefault="009A0953" w:rsidP="009A0953">
      <w:pPr>
        <w:suppressAutoHyphens/>
        <w:ind w:right="18"/>
        <w:rPr>
          <w:b/>
        </w:rPr>
      </w:pPr>
    </w:p>
    <w:p w:rsidR="009A0953" w:rsidRDefault="009A0953" w:rsidP="009A0953">
      <w:pPr>
        <w:suppressAutoHyphens/>
        <w:ind w:left="4820" w:right="18"/>
        <w:jc w:val="center"/>
        <w:rPr>
          <w:szCs w:val="4"/>
        </w:rPr>
      </w:pPr>
      <w:r>
        <w:rPr>
          <w:b/>
        </w:rPr>
        <w:lastRenderedPageBreak/>
        <w:t xml:space="preserve">                                      </w:t>
      </w:r>
    </w:p>
    <w:p w:rsidR="009A0953" w:rsidRPr="00212135" w:rsidRDefault="009A0953" w:rsidP="00212135">
      <w:pPr>
        <w:suppressAutoHyphens/>
        <w:ind w:right="18"/>
        <w:jc w:val="right"/>
        <w:rPr>
          <w:sz w:val="20"/>
          <w:szCs w:val="20"/>
        </w:rPr>
      </w:pPr>
      <w:r w:rsidRPr="00212135">
        <w:rPr>
          <w:sz w:val="20"/>
          <w:szCs w:val="20"/>
        </w:rPr>
        <w:t xml:space="preserve">                                                                              Приложение № 2</w:t>
      </w:r>
    </w:p>
    <w:p w:rsidR="009A0953" w:rsidRPr="00212135" w:rsidRDefault="009A0953" w:rsidP="00212135">
      <w:pPr>
        <w:suppressAutoHyphens/>
        <w:ind w:left="7080" w:right="17" w:firstLine="708"/>
        <w:jc w:val="center"/>
        <w:rPr>
          <w:sz w:val="20"/>
          <w:szCs w:val="20"/>
        </w:rPr>
      </w:pPr>
      <w:r w:rsidRPr="00212135">
        <w:rPr>
          <w:sz w:val="20"/>
          <w:szCs w:val="20"/>
        </w:rPr>
        <w:t>УТВЕРЖДЕНО</w:t>
      </w:r>
    </w:p>
    <w:p w:rsidR="009A0953" w:rsidRPr="00212135" w:rsidRDefault="009A0953" w:rsidP="00212135">
      <w:pPr>
        <w:widowControl w:val="0"/>
        <w:suppressAutoHyphens/>
        <w:autoSpaceDE w:val="0"/>
        <w:autoSpaceDN w:val="0"/>
        <w:adjustRightInd w:val="0"/>
        <w:ind w:left="4820" w:right="18"/>
        <w:jc w:val="right"/>
        <w:rPr>
          <w:sz w:val="20"/>
          <w:szCs w:val="20"/>
        </w:rPr>
      </w:pPr>
      <w:r w:rsidRPr="00212135">
        <w:rPr>
          <w:sz w:val="20"/>
          <w:szCs w:val="20"/>
        </w:rPr>
        <w:t xml:space="preserve">постановлением Забайкальской районной территориальной избирательной комиссии </w:t>
      </w:r>
    </w:p>
    <w:p w:rsidR="009A0953" w:rsidRPr="00262090" w:rsidRDefault="009A0953" w:rsidP="00262090">
      <w:pPr>
        <w:suppressAutoHyphens/>
        <w:ind w:right="18"/>
        <w:jc w:val="right"/>
        <w:rPr>
          <w:sz w:val="20"/>
          <w:szCs w:val="20"/>
        </w:rPr>
      </w:pPr>
      <w:r w:rsidRPr="00262090">
        <w:rPr>
          <w:sz w:val="20"/>
          <w:szCs w:val="20"/>
        </w:rPr>
        <w:t xml:space="preserve">                                                                             от </w:t>
      </w:r>
      <w:r w:rsidR="00212135" w:rsidRPr="00262090">
        <w:rPr>
          <w:sz w:val="20"/>
          <w:szCs w:val="20"/>
        </w:rPr>
        <w:t>27</w:t>
      </w:r>
      <w:r w:rsidRPr="00262090">
        <w:rPr>
          <w:sz w:val="20"/>
          <w:szCs w:val="20"/>
        </w:rPr>
        <w:t xml:space="preserve"> августа 202</w:t>
      </w:r>
      <w:r w:rsidR="00212135" w:rsidRPr="00262090">
        <w:rPr>
          <w:sz w:val="20"/>
          <w:szCs w:val="20"/>
        </w:rPr>
        <w:t>4</w:t>
      </w:r>
      <w:r w:rsidRPr="00262090">
        <w:rPr>
          <w:sz w:val="20"/>
          <w:szCs w:val="20"/>
        </w:rPr>
        <w:t xml:space="preserve">  г. №</w:t>
      </w:r>
      <w:r w:rsidR="00D80758">
        <w:rPr>
          <w:sz w:val="20"/>
          <w:szCs w:val="20"/>
        </w:rPr>
        <w:t>106</w:t>
      </w:r>
      <w:r w:rsidRPr="00262090">
        <w:rPr>
          <w:sz w:val="20"/>
          <w:szCs w:val="20"/>
        </w:rPr>
        <w:t>/</w:t>
      </w:r>
      <w:r w:rsidR="00D80758">
        <w:rPr>
          <w:sz w:val="20"/>
          <w:szCs w:val="20"/>
        </w:rPr>
        <w:t>5</w:t>
      </w:r>
      <w:r w:rsidRPr="00262090">
        <w:rPr>
          <w:sz w:val="20"/>
          <w:szCs w:val="20"/>
        </w:rPr>
        <w:t>0</w:t>
      </w:r>
      <w:r w:rsidR="00D80758">
        <w:rPr>
          <w:sz w:val="20"/>
          <w:szCs w:val="20"/>
        </w:rPr>
        <w:t>7</w:t>
      </w:r>
      <w:r w:rsidRPr="00262090">
        <w:rPr>
          <w:sz w:val="20"/>
          <w:szCs w:val="20"/>
        </w:rPr>
        <w:t>-15</w:t>
      </w:r>
    </w:p>
    <w:p w:rsidR="009A0953" w:rsidRDefault="009A0953" w:rsidP="009A095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</w:p>
    <w:p w:rsidR="009A0953" w:rsidRDefault="009A0953" w:rsidP="00D80758">
      <w:pPr>
        <w:ind w:firstLine="708"/>
        <w:jc w:val="both"/>
        <w:rPr>
          <w:bCs/>
          <w:sz w:val="28"/>
          <w:szCs w:val="28"/>
        </w:rPr>
      </w:pPr>
      <w:r>
        <w:rPr>
          <w:b/>
        </w:rPr>
        <w:t xml:space="preserve">Требования к изготовлению избирательных бюллетеней для голосования 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>Размер избирательного бюллетеня составляет формат А-4,  (в зависимости от количества зарегистрированных кандидатов).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>Избирательные бюллетени печатаются на русском языке.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>Текст избирательного бюллетеня печатается в одну краску черного цвета, на листе белого цвета формата А-4с защитной сеткой</w:t>
      </w:r>
      <w:proofErr w:type="gramStart"/>
      <w:r w:rsidRPr="00D80758">
        <w:rPr>
          <w:sz w:val="28"/>
          <w:szCs w:val="28"/>
        </w:rPr>
        <w:t xml:space="preserve"> .</w:t>
      </w:r>
      <w:proofErr w:type="gramEnd"/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 xml:space="preserve">В избирательном бюллетене </w:t>
      </w:r>
      <w:proofErr w:type="gramStart"/>
      <w:r w:rsidRPr="00D80758">
        <w:rPr>
          <w:sz w:val="28"/>
          <w:szCs w:val="28"/>
        </w:rPr>
        <w:t>части, отведенные каждому зарегистрированному кандидату разделяются</w:t>
      </w:r>
      <w:proofErr w:type="gramEnd"/>
      <w:r w:rsidRPr="00D80758">
        <w:rPr>
          <w:sz w:val="28"/>
          <w:szCs w:val="28"/>
        </w:rPr>
        <w:t xml:space="preserve"> прямой линией. Эти части избирательного бюллетеня изготавливаются </w:t>
      </w:r>
      <w:proofErr w:type="gramStart"/>
      <w:r w:rsidRPr="00D80758">
        <w:rPr>
          <w:sz w:val="28"/>
          <w:szCs w:val="28"/>
        </w:rPr>
        <w:t>одинаковыми</w:t>
      </w:r>
      <w:proofErr w:type="gramEnd"/>
      <w:r w:rsidRPr="00D80758">
        <w:rPr>
          <w:sz w:val="28"/>
          <w:szCs w:val="28"/>
        </w:rPr>
        <w:t xml:space="preserve"> по площади. Фамилия зарегистрированного кандидата и пустой квадрат для проставления знака волеизъявления избирателя размещаются </w:t>
      </w:r>
      <w:proofErr w:type="gramStart"/>
      <w:r w:rsidRPr="00D80758">
        <w:rPr>
          <w:sz w:val="28"/>
          <w:szCs w:val="28"/>
        </w:rPr>
        <w:t>по середине</w:t>
      </w:r>
      <w:proofErr w:type="gramEnd"/>
      <w:r w:rsidRPr="00D80758">
        <w:rPr>
          <w:sz w:val="28"/>
          <w:szCs w:val="28"/>
        </w:rPr>
        <w:t xml:space="preserve"> части избирательного бюллетеня, отведенной для каждого зарегистрированного кандидата. 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>В избирательном бюллетене фамилия, имя, отчество зарегистрированного кандидата указываются жирным шрифтом, остальные сведения о каждом зарегистрированном кандидате жирным шрифтом не выделяются.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80758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80758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80758">
        <w:rPr>
          <w:sz w:val="28"/>
          <w:szCs w:val="28"/>
        </w:rPr>
        <w:t>:»</w:t>
      </w:r>
      <w:proofErr w:type="gramEnd"/>
      <w:r w:rsidRPr="00D80758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 xml:space="preserve">В соответствующих случаях слова </w:t>
      </w:r>
      <w:r w:rsidRPr="00D80758">
        <w:rPr>
          <w:sz w:val="28"/>
          <w:szCs w:val="28"/>
          <w:shd w:val="clear" w:color="auto" w:fill="FFFFFF"/>
        </w:rPr>
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аффилированным с иностранным агентом</w:t>
      </w:r>
      <w:proofErr w:type="gramStart"/>
      <w:r w:rsidRPr="00D80758">
        <w:rPr>
          <w:sz w:val="28"/>
          <w:szCs w:val="28"/>
          <w:shd w:val="clear" w:color="auto" w:fill="FFFFFF"/>
        </w:rPr>
        <w:t>.</w:t>
      </w:r>
      <w:proofErr w:type="gramEnd"/>
      <w:r w:rsidRPr="00D80758">
        <w:rPr>
          <w:sz w:val="28"/>
          <w:szCs w:val="28"/>
        </w:rPr>
        <w:t xml:space="preserve"> (</w:t>
      </w:r>
      <w:proofErr w:type="gramStart"/>
      <w:r w:rsidRPr="00D80758">
        <w:rPr>
          <w:sz w:val="28"/>
          <w:szCs w:val="28"/>
        </w:rPr>
        <w:t>в</w:t>
      </w:r>
      <w:proofErr w:type="gramEnd"/>
      <w:r w:rsidRPr="00D80758">
        <w:rPr>
          <w:sz w:val="28"/>
          <w:szCs w:val="28"/>
        </w:rPr>
        <w:t xml:space="preserve"> случае наличия у кандидата также имеющейся и (или) имевшейся судимости – после сведений о судимости).</w:t>
      </w:r>
    </w:p>
    <w:p w:rsidR="009A0953" w:rsidRPr="00D80758" w:rsidRDefault="009A0953" w:rsidP="00D8075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758">
        <w:rPr>
          <w:sz w:val="28"/>
          <w:szCs w:val="28"/>
        </w:rPr>
        <w:t>Нумерация избирательных бюллетеней не допускается.</w:t>
      </w:r>
    </w:p>
    <w:p w:rsidR="009A0953" w:rsidRPr="00D80758" w:rsidRDefault="009A0953" w:rsidP="009A0953">
      <w:pPr>
        <w:pStyle w:val="a5"/>
        <w:tabs>
          <w:tab w:val="left" w:pos="1134"/>
        </w:tabs>
        <w:suppressAutoHyphens/>
        <w:rPr>
          <w:b/>
          <w:szCs w:val="28"/>
        </w:rPr>
      </w:pPr>
    </w:p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9A0953" w:rsidRDefault="009A0953" w:rsidP="009A0953"/>
    <w:p w:rsidR="008C6E51" w:rsidRDefault="008C6E51"/>
    <w:sectPr w:rsidR="008C6E51" w:rsidSect="009A09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Hak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D85"/>
    <w:rsid w:val="001F2D85"/>
    <w:rsid w:val="00212135"/>
    <w:rsid w:val="00262090"/>
    <w:rsid w:val="002A7DC5"/>
    <w:rsid w:val="002D35C2"/>
    <w:rsid w:val="003460EA"/>
    <w:rsid w:val="008C6E51"/>
    <w:rsid w:val="009A0953"/>
    <w:rsid w:val="00C27AE7"/>
    <w:rsid w:val="00D8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53"/>
    <w:pPr>
      <w:keepNext/>
      <w:jc w:val="center"/>
      <w:outlineLvl w:val="1"/>
    </w:pPr>
    <w:rPr>
      <w:rFonts w:eastAsia="Arial Unicode MS"/>
      <w:b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0953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A09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09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9A0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A0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A095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0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09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0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A0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lockQuotation">
    <w:name w:val="Block Quotation"/>
    <w:basedOn w:val="a"/>
    <w:rsid w:val="009A0953"/>
    <w:pPr>
      <w:widowControl w:val="0"/>
      <w:ind w:left="-709" w:right="-1560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2024-08-28T10:55:00Z</cp:lastPrinted>
  <dcterms:created xsi:type="dcterms:W3CDTF">2023-08-16T08:13:00Z</dcterms:created>
  <dcterms:modified xsi:type="dcterms:W3CDTF">2024-08-28T10:55:00Z</dcterms:modified>
</cp:coreProperties>
</file>