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49" w:rsidRDefault="00494449" w:rsidP="00494449"/>
    <w:p w:rsidR="00494449" w:rsidRDefault="00494449" w:rsidP="00494449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ЗАБАЙКАЛЬСКАЯ РАЙОННАЯ </w:t>
      </w:r>
    </w:p>
    <w:p w:rsidR="00494449" w:rsidRDefault="00494449" w:rsidP="00494449">
      <w:pPr>
        <w:spacing w:line="276" w:lineRule="auto"/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</w:t>
      </w:r>
      <w:r>
        <w:rPr>
          <w:b/>
          <w:bCs/>
        </w:rPr>
        <w:br/>
      </w:r>
    </w:p>
    <w:p w:rsidR="00494449" w:rsidRDefault="00494449" w:rsidP="00494449">
      <w:pPr>
        <w:keepNext/>
        <w:widowControl w:val="0"/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494449" w:rsidTr="00494449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449" w:rsidRDefault="00494449">
            <w:pPr>
              <w:tabs>
                <w:tab w:val="left" w:pos="-58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 июля 2024г.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449" w:rsidRDefault="0049444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449" w:rsidRDefault="0049444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99/420-15</w:t>
            </w:r>
          </w:p>
        </w:tc>
      </w:tr>
    </w:tbl>
    <w:p w:rsidR="00494449" w:rsidRDefault="00494449" w:rsidP="00494449">
      <w:pPr>
        <w:spacing w:line="276" w:lineRule="auto"/>
        <w:jc w:val="center"/>
        <w:rPr>
          <w:b/>
          <w:szCs w:val="28"/>
        </w:rPr>
      </w:pPr>
    </w:p>
    <w:p w:rsidR="00494449" w:rsidRDefault="00494449" w:rsidP="00494449">
      <w:pPr>
        <w:spacing w:line="276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пгт</w:t>
      </w:r>
      <w:proofErr w:type="spellEnd"/>
      <w:r>
        <w:rPr>
          <w:b/>
          <w:szCs w:val="28"/>
        </w:rPr>
        <w:t>. Забайкальск</w:t>
      </w:r>
    </w:p>
    <w:p w:rsidR="00494449" w:rsidRDefault="00494449" w:rsidP="00494449">
      <w:pPr>
        <w:spacing w:line="276" w:lineRule="auto"/>
        <w:jc w:val="center"/>
        <w:rPr>
          <w:rFonts w:ascii="Times New Roman CYR" w:hAnsi="Times New Roman CYR" w:cs="Times New Roman CYR"/>
          <w:bCs/>
          <w:kern w:val="16"/>
        </w:rPr>
      </w:pPr>
    </w:p>
    <w:p w:rsidR="00494449" w:rsidRDefault="00494449" w:rsidP="00494449">
      <w:pPr>
        <w:jc w:val="center"/>
        <w:rPr>
          <w:rFonts w:ascii="Times New Roman CYR" w:hAnsi="Times New Roman CYR" w:cs="Times New Roman CYR"/>
          <w:b/>
          <w:bCs/>
          <w:kern w:val="1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6"/>
          <w:sz w:val="28"/>
          <w:szCs w:val="28"/>
        </w:rPr>
        <w:t>О зачислении в резерв составов участковых комиссий</w:t>
      </w:r>
    </w:p>
    <w:p w:rsidR="00494449" w:rsidRDefault="00494449" w:rsidP="00494449">
      <w:pPr>
        <w:spacing w:line="360" w:lineRule="auto"/>
        <w:jc w:val="center"/>
        <w:rPr>
          <w:rFonts w:ascii="Times New Roman CYR" w:hAnsi="Times New Roman CYR" w:cs="Times New Roman CYR"/>
          <w:b/>
          <w:bCs/>
          <w:kern w:val="16"/>
        </w:rPr>
      </w:pPr>
    </w:p>
    <w:p w:rsidR="00494449" w:rsidRDefault="00494449" w:rsidP="00494449">
      <w:pPr>
        <w:ind w:firstLine="709"/>
        <w:jc w:val="both"/>
        <w:rPr>
          <w:rFonts w:cs="Times New Roman CYR"/>
          <w:kern w:val="16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>На основании пункта 9 статьи 26 и пункта 5.1 статьи 27 Федерального закона от 12.06.2002 года № 67-ФЗ «Об основных гарантиях избирательных прав и прав на участие в референдуме граждан Российской Федерации», Постановления Центральной избирательной комиссии Российской Федерации от 05.12.2012 N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», постановления Избирательной комиссии Забайкальского края от 31.05.2018 года № 141/1053-2 «О возложении полномочий по формированию резерва составов участковых избирательных комиссий на территориальные избирательные комиссии Забайкальского края» </w:t>
      </w:r>
      <w:r>
        <w:rPr>
          <w:rFonts w:cs="Times New Roman CYR"/>
          <w:bCs/>
          <w:kern w:val="16"/>
          <w:sz w:val="28"/>
          <w:szCs w:val="28"/>
        </w:rPr>
        <w:t xml:space="preserve">Забайкальская районная территориальная избирательная комиссия </w:t>
      </w:r>
    </w:p>
    <w:p w:rsidR="00494449" w:rsidRDefault="00494449" w:rsidP="00494449">
      <w:pPr>
        <w:ind w:firstLine="709"/>
        <w:jc w:val="both"/>
        <w:rPr>
          <w:rFonts w:ascii="Times New Roman CYR" w:hAnsi="Times New Roman CYR" w:cs="Times New Roman CYR"/>
          <w:b/>
          <w:bCs/>
          <w:kern w:val="1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6"/>
          <w:sz w:val="28"/>
          <w:szCs w:val="28"/>
        </w:rPr>
        <w:t>постановила:</w:t>
      </w:r>
    </w:p>
    <w:p w:rsidR="00494449" w:rsidRDefault="00494449" w:rsidP="00494449">
      <w:pPr>
        <w:ind w:firstLine="709"/>
        <w:jc w:val="both"/>
        <w:rPr>
          <w:bCs/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1. Зачислить в </w:t>
      </w:r>
      <w:r>
        <w:rPr>
          <w:bCs/>
          <w:kern w:val="16"/>
          <w:sz w:val="28"/>
          <w:szCs w:val="28"/>
        </w:rPr>
        <w:t>резерв составов участковых комиссий Забайкальской районной территориальной избирательной комиссии лиц согласно прилагаемому списку.</w:t>
      </w:r>
    </w:p>
    <w:p w:rsidR="00494449" w:rsidRDefault="00494449" w:rsidP="00494449">
      <w:pPr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2. Направить для размещения настоящее </w:t>
      </w:r>
      <w:proofErr w:type="gramStart"/>
      <w:r>
        <w:rPr>
          <w:kern w:val="16"/>
          <w:sz w:val="28"/>
          <w:szCs w:val="28"/>
        </w:rPr>
        <w:t>постановлении</w:t>
      </w:r>
      <w:proofErr w:type="gramEnd"/>
      <w:r>
        <w:rPr>
          <w:kern w:val="16"/>
          <w:sz w:val="28"/>
          <w:szCs w:val="28"/>
        </w:rPr>
        <w:t xml:space="preserve"> и список лиц, зачисленных в резерв составов участковых комиссий, на официальном сайте Избирательной комиссии Забайкальского края в информационно-телекоммуникационной сети «Интернет».</w:t>
      </w:r>
    </w:p>
    <w:p w:rsidR="00494449" w:rsidRDefault="00494449" w:rsidP="00494449">
      <w:pPr>
        <w:ind w:firstLine="709"/>
        <w:jc w:val="both"/>
        <w:rPr>
          <w:kern w:val="16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 </w:t>
      </w:r>
      <w:r>
        <w:rPr>
          <w:color w:val="333333"/>
          <w:sz w:val="28"/>
          <w:szCs w:val="28"/>
        </w:rPr>
        <w:t xml:space="preserve">Разместить на  официальном сайте </w:t>
      </w:r>
      <w:r>
        <w:rPr>
          <w:sz w:val="28"/>
          <w:szCs w:val="28"/>
        </w:rPr>
        <w:t xml:space="preserve">муниципального района «Забайкальский район» в информационно-телекоммуникационной сети «Интернет» </w:t>
      </w:r>
      <w:hyperlink r:id="rId4" w:history="1">
        <w:r>
          <w:rPr>
            <w:rStyle w:val="a3"/>
            <w:sz w:val="28"/>
            <w:szCs w:val="28"/>
          </w:rPr>
          <w:t>www.zabaikalskadm.ru</w:t>
        </w:r>
      </w:hyperlink>
    </w:p>
    <w:p w:rsidR="00494449" w:rsidRDefault="00494449" w:rsidP="00494449">
      <w:p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</w:p>
    <w:p w:rsidR="002153C7" w:rsidRDefault="002153C7" w:rsidP="00494449">
      <w:p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</w:p>
    <w:p w:rsidR="002153C7" w:rsidRDefault="002153C7" w:rsidP="00494449">
      <w:p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</w:p>
    <w:p w:rsidR="002153C7" w:rsidRDefault="002153C7" w:rsidP="00494449">
      <w:p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</w:p>
    <w:p w:rsidR="00494449" w:rsidRDefault="00494449" w:rsidP="00494449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494449" w:rsidRDefault="00494449" w:rsidP="0049444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494449" w:rsidRDefault="00494449" w:rsidP="00494449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А.В.Токарев</w:t>
      </w:r>
    </w:p>
    <w:p w:rsidR="00494449" w:rsidRDefault="00494449" w:rsidP="00494449">
      <w:pPr>
        <w:pStyle w:val="a4"/>
        <w:ind w:left="0"/>
        <w:rPr>
          <w:sz w:val="28"/>
          <w:szCs w:val="28"/>
        </w:rPr>
      </w:pPr>
    </w:p>
    <w:p w:rsidR="00494449" w:rsidRDefault="00494449" w:rsidP="0049444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Забайкальской</w:t>
      </w:r>
      <w:proofErr w:type="gramEnd"/>
      <w:r>
        <w:rPr>
          <w:sz w:val="28"/>
          <w:szCs w:val="28"/>
        </w:rPr>
        <w:t xml:space="preserve"> районной</w:t>
      </w:r>
    </w:p>
    <w:p w:rsidR="00494449" w:rsidRDefault="00494449" w:rsidP="0049444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Т.Б.Комарова</w:t>
      </w:r>
    </w:p>
    <w:p w:rsidR="00494449" w:rsidRDefault="00494449" w:rsidP="00494449">
      <w:pPr>
        <w:rPr>
          <w:szCs w:val="28"/>
        </w:rPr>
      </w:pPr>
      <w:r>
        <w:rPr>
          <w:sz w:val="28"/>
          <w:szCs w:val="28"/>
        </w:rPr>
        <w:br w:type="page"/>
      </w:r>
      <w:r>
        <w:rPr>
          <w:szCs w:val="28"/>
        </w:rPr>
        <w:lastRenderedPageBreak/>
        <w:t xml:space="preserve">                                                                                        </w:t>
      </w:r>
      <w:r>
        <w:rPr>
          <w:rFonts w:ascii="Times New Roman CYR" w:hAnsi="Times New Roman CYR"/>
          <w:szCs w:val="28"/>
        </w:rPr>
        <w:t>Приложение к постановлению</w:t>
      </w:r>
    </w:p>
    <w:p w:rsidR="00494449" w:rsidRDefault="00494449" w:rsidP="00494449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bookmarkStart w:id="0" w:name="tik_pril"/>
      <w:bookmarkEnd w:id="0"/>
      <w:r>
        <w:rPr>
          <w:rFonts w:ascii="Times New Roman CYR" w:hAnsi="Times New Roman CYR"/>
          <w:szCs w:val="28"/>
        </w:rPr>
        <w:t xml:space="preserve">Забайкальской районной территориальной избирательной комиссии </w:t>
      </w:r>
    </w:p>
    <w:p w:rsidR="00494449" w:rsidRDefault="00494449" w:rsidP="00494449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от </w:t>
      </w:r>
      <w:bookmarkStart w:id="1" w:name="pril_date"/>
      <w:bookmarkStart w:id="2" w:name="pril_num"/>
      <w:bookmarkEnd w:id="1"/>
      <w:bookmarkEnd w:id="2"/>
      <w:r>
        <w:rPr>
          <w:rFonts w:ascii="Times New Roman CYR" w:hAnsi="Times New Roman CYR"/>
          <w:szCs w:val="28"/>
        </w:rPr>
        <w:t>28.07.2024 года №99/420-15</w:t>
      </w:r>
    </w:p>
    <w:p w:rsidR="00494449" w:rsidRDefault="00494449" w:rsidP="00494449">
      <w:pPr>
        <w:ind w:firstLine="851"/>
        <w:jc w:val="center"/>
        <w:rPr>
          <w:rFonts w:ascii="Times New Roman CYR" w:hAnsi="Times New Roman CYR"/>
          <w:szCs w:val="28"/>
        </w:rPr>
      </w:pPr>
    </w:p>
    <w:p w:rsidR="00494449" w:rsidRDefault="00494449" w:rsidP="00494449">
      <w:pPr>
        <w:jc w:val="center"/>
        <w:rPr>
          <w:b/>
          <w:bCs/>
          <w:szCs w:val="28"/>
        </w:rPr>
      </w:pPr>
      <w:r>
        <w:rPr>
          <w:rFonts w:ascii="Times New Roman CYR" w:hAnsi="Times New Roman CYR"/>
          <w:b/>
        </w:rPr>
        <w:t>Список лиц, зачисленных в</w:t>
      </w:r>
      <w:r>
        <w:rPr>
          <w:rFonts w:ascii="Times New Roman CYR" w:hAnsi="Times New Roman CYR"/>
          <w:b/>
          <w:sz w:val="32"/>
        </w:rPr>
        <w:t xml:space="preserve"> </w:t>
      </w:r>
      <w:r>
        <w:rPr>
          <w:b/>
          <w:bCs/>
        </w:rPr>
        <w:t>резерв составов участковых комиссий</w:t>
      </w:r>
    </w:p>
    <w:p w:rsidR="00494449" w:rsidRDefault="00494449" w:rsidP="0049444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Забайкальской районной территориальной избирательной комиссии</w:t>
      </w:r>
    </w:p>
    <w:p w:rsidR="00494449" w:rsidRDefault="00494449" w:rsidP="00494449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1871"/>
        <w:gridCol w:w="1370"/>
        <w:gridCol w:w="1880"/>
        <w:gridCol w:w="1748"/>
        <w:gridCol w:w="1947"/>
      </w:tblGrid>
      <w:tr w:rsidR="005C0A8F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/>
                <w:b/>
                <w:sz w:val="20"/>
              </w:rPr>
              <w:t>/</w:t>
            </w:r>
            <w:proofErr w:type="spellStart"/>
            <w:r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Очередность назначения, указанная политической партией</w:t>
            </w:r>
          </w:p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№</w:t>
            </w:r>
            <w:r>
              <w:rPr>
                <w:rFonts w:ascii="Times New Roman CYR" w:hAnsi="Times New Roman CYR"/>
                <w:b/>
                <w:sz w:val="20"/>
                <w:lang w:val="en-US"/>
              </w:rPr>
              <w:t xml:space="preserve"> </w:t>
            </w:r>
            <w:r>
              <w:rPr>
                <w:rFonts w:ascii="Times New Roman CYR" w:hAnsi="Times New Roman CYR"/>
                <w:b/>
                <w:sz w:val="20"/>
              </w:rPr>
              <w:t>избирательного участка</w:t>
            </w:r>
          </w:p>
        </w:tc>
      </w:tr>
      <w:tr w:rsidR="005C0A8F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1.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9479A0" w:rsidP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Зубарева </w:t>
            </w:r>
          </w:p>
          <w:p w:rsidR="009479A0" w:rsidRDefault="009479A0" w:rsidP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Екатерина Андреевна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="00494449">
              <w:rPr>
                <w:rFonts w:ascii="Times New Roman CYR" w:hAnsi="Times New Roman CYR"/>
              </w:rPr>
              <w:t>5</w:t>
            </w:r>
            <w:r w:rsidRPr="009479A0"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</w:rPr>
              <w:t>01</w:t>
            </w:r>
            <w:r w:rsidR="00494449" w:rsidRPr="009479A0"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</w:rPr>
              <w:t>2000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</w:t>
            </w:r>
            <w:r w:rsidR="009479A0">
              <w:rPr>
                <w:rFonts w:ascii="Times New Roman CYR" w:hAnsi="Times New Roman CYR"/>
                <w:sz w:val="20"/>
              </w:rPr>
              <w:t xml:space="preserve"> работы Администрация муниципального района «Забайкальский район»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Pr="009479A0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 w:rsidRPr="009479A0">
              <w:rPr>
                <w:rFonts w:ascii="Times New Roman CYR" w:hAnsi="Times New Roman CYR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Pr="009479A0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 w:rsidRPr="009479A0">
              <w:rPr>
                <w:rFonts w:ascii="Times New Roman CYR" w:hAnsi="Times New Roman CYR"/>
              </w:rPr>
              <w:t>1</w:t>
            </w:r>
            <w:r>
              <w:rPr>
                <w:rFonts w:ascii="Times New Roman CYR" w:hAnsi="Times New Roman CYR"/>
              </w:rPr>
              <w:t>5</w:t>
            </w:r>
            <w:r w:rsidRPr="009479A0">
              <w:rPr>
                <w:rFonts w:ascii="Times New Roman CYR" w:hAnsi="Times New Roman CYR"/>
              </w:rPr>
              <w:t>01</w:t>
            </w:r>
          </w:p>
        </w:tc>
      </w:tr>
      <w:tr w:rsidR="005C0A8F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9479A0" w:rsidP="009479A0">
            <w:pPr>
              <w:spacing w:line="276" w:lineRule="auto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Куталиева</w:t>
            </w:r>
            <w:proofErr w:type="spellEnd"/>
            <w:r>
              <w:rPr>
                <w:rFonts w:ascii="Times New Roman CYR" w:hAnsi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</w:rPr>
              <w:t>Рената</w:t>
            </w:r>
            <w:proofErr w:type="spellEnd"/>
            <w:r>
              <w:rPr>
                <w:rFonts w:ascii="Times New Roman CYR" w:hAnsi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</w:rPr>
              <w:t>Румендаровна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30.10</w:t>
            </w:r>
            <w:r w:rsidR="00494449">
              <w:rPr>
                <w:rFonts w:ascii="Times New Roman CYR" w:hAnsi="Times New Roman CYR"/>
              </w:rPr>
              <w:t>.19</w:t>
            </w:r>
            <w:r>
              <w:rPr>
                <w:rFonts w:ascii="Times New Roman CYR" w:hAnsi="Times New Roman CYR"/>
              </w:rPr>
              <w:t>95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9479A0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 Администрация муниципального района «Забайкальский район»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1501</w:t>
            </w:r>
          </w:p>
        </w:tc>
      </w:tr>
      <w:tr w:rsidR="005C0A8F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9479A0" w:rsidP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Федорова Валерия Сергеевна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15.06</w:t>
            </w:r>
            <w:r w:rsidR="00494449">
              <w:rPr>
                <w:rFonts w:ascii="Times New Roman CYR" w:hAnsi="Times New Roman CYR"/>
              </w:rPr>
              <w:t>.19</w:t>
            </w:r>
            <w:r>
              <w:rPr>
                <w:rFonts w:ascii="Times New Roman CYR" w:hAnsi="Times New Roman CYR"/>
              </w:rPr>
              <w:t>99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9479A0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 Администрация муниципального района «Забайкальский район»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150</w:t>
            </w:r>
            <w:r w:rsidR="009479A0">
              <w:rPr>
                <w:rFonts w:ascii="Times New Roman CYR" w:hAnsi="Times New Roman CYR"/>
              </w:rPr>
              <w:t>2</w:t>
            </w:r>
          </w:p>
        </w:tc>
      </w:tr>
      <w:tr w:rsidR="005C0A8F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A0" w:rsidRDefault="009479A0" w:rsidP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Хлобыстова</w:t>
            </w:r>
            <w:proofErr w:type="spellEnd"/>
          </w:p>
          <w:p w:rsidR="009479A0" w:rsidRDefault="009479A0" w:rsidP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Анастасия</w:t>
            </w:r>
          </w:p>
          <w:p w:rsidR="00494449" w:rsidRDefault="009479A0" w:rsidP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Игоревна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07.05</w:t>
            </w:r>
            <w:r w:rsidR="00494449">
              <w:rPr>
                <w:rFonts w:ascii="Times New Roman CYR" w:hAnsi="Times New Roman CYR"/>
              </w:rPr>
              <w:t>.199</w:t>
            </w:r>
            <w:r>
              <w:rPr>
                <w:rFonts w:ascii="Times New Roman CYR" w:hAnsi="Times New Roman CYR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9479A0" w:rsidP="009479A0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 Администрация муниципального района «Забайкальский район»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1502</w:t>
            </w:r>
          </w:p>
        </w:tc>
      </w:tr>
      <w:tr w:rsidR="005C0A8F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 w:rsidP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Е</w:t>
            </w:r>
            <w:r w:rsidR="009479A0">
              <w:rPr>
                <w:rFonts w:ascii="Times New Roman CYR" w:hAnsi="Times New Roman CYR"/>
              </w:rPr>
              <w:t>льников</w:t>
            </w:r>
          </w:p>
          <w:p w:rsidR="009479A0" w:rsidRDefault="009479A0" w:rsidP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Максим</w:t>
            </w:r>
          </w:p>
          <w:p w:rsidR="009479A0" w:rsidRDefault="009479A0" w:rsidP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Сергеевич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16.12</w:t>
            </w:r>
            <w:r w:rsidR="00494449">
              <w:rPr>
                <w:rFonts w:ascii="Times New Roman CYR" w:hAnsi="Times New Roman CYR"/>
              </w:rPr>
              <w:t>.</w:t>
            </w:r>
            <w:r>
              <w:rPr>
                <w:rFonts w:ascii="Times New Roman CYR" w:hAnsi="Times New Roman CYR"/>
              </w:rPr>
              <w:t>1998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 w:rsidP="009479A0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жительст</w:t>
            </w:r>
            <w:r w:rsidR="009479A0">
              <w:rPr>
                <w:rFonts w:ascii="Times New Roman CYR" w:hAnsi="Times New Roman CYR"/>
                <w:sz w:val="20"/>
              </w:rPr>
              <w:t>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1502</w:t>
            </w:r>
          </w:p>
        </w:tc>
      </w:tr>
      <w:tr w:rsidR="005C0A8F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9479A0" w:rsidP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Жаргалова</w:t>
            </w:r>
            <w:proofErr w:type="spellEnd"/>
            <w:r>
              <w:rPr>
                <w:rFonts w:ascii="Times New Roman CYR" w:hAnsi="Times New Roman CYR"/>
              </w:rPr>
              <w:t xml:space="preserve"> </w:t>
            </w:r>
          </w:p>
          <w:p w:rsidR="009479A0" w:rsidRDefault="009479A0" w:rsidP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Мария </w:t>
            </w:r>
            <w:proofErr w:type="spellStart"/>
            <w:r>
              <w:rPr>
                <w:rFonts w:ascii="Times New Roman CYR" w:hAnsi="Times New Roman CYR"/>
              </w:rPr>
              <w:t>Батожаргаловна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19.1</w:t>
            </w:r>
            <w:r w:rsidR="00494449">
              <w:rPr>
                <w:rFonts w:ascii="Times New Roman CYR" w:hAnsi="Times New Roman CYR"/>
              </w:rPr>
              <w:t>1.197</w:t>
            </w:r>
            <w:r>
              <w:rPr>
                <w:rFonts w:ascii="Times New Roman CYR" w:hAnsi="Times New Roman CYR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 – М</w:t>
            </w:r>
            <w:r w:rsidR="009479A0">
              <w:rPr>
                <w:rFonts w:ascii="Times New Roman CYR" w:hAnsi="Times New Roman CYR"/>
                <w:sz w:val="20"/>
              </w:rPr>
              <w:t>АНУ «Благоустройство»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1503</w:t>
            </w:r>
          </w:p>
        </w:tc>
      </w:tr>
      <w:tr w:rsidR="005C0A8F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9479A0" w:rsidP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Еманакова</w:t>
            </w:r>
            <w:proofErr w:type="spellEnd"/>
          </w:p>
          <w:p w:rsidR="009479A0" w:rsidRDefault="009479A0" w:rsidP="009479A0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Олеся Викторовна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18</w:t>
            </w:r>
            <w:r w:rsidR="00494449">
              <w:rPr>
                <w:rFonts w:ascii="Times New Roman CYR" w:hAnsi="Times New Roman CYR"/>
              </w:rPr>
              <w:t>.01.19</w:t>
            </w:r>
            <w:r>
              <w:rPr>
                <w:rFonts w:ascii="Times New Roman CYR" w:hAnsi="Times New Roman CYR"/>
              </w:rPr>
              <w:t>88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494449" w:rsidP="00D563A6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</w:t>
            </w:r>
            <w:r>
              <w:rPr>
                <w:rFonts w:ascii="Times New Roman CYR" w:hAnsi="Times New Roman CYR"/>
                <w:sz w:val="20"/>
              </w:rPr>
              <w:lastRenderedPageBreak/>
              <w:t xml:space="preserve">избирателей по месту </w:t>
            </w:r>
            <w:r w:rsidR="00D563A6">
              <w:rPr>
                <w:rFonts w:ascii="Times New Roman CYR" w:hAnsi="Times New Roman CYR"/>
                <w:sz w:val="20"/>
              </w:rPr>
              <w:t>работы МУК «Дом культуры»</w:t>
            </w:r>
          </w:p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1503</w:t>
            </w:r>
          </w:p>
        </w:tc>
      </w:tr>
      <w:tr w:rsidR="005C0A8F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D563A6" w:rsidP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Ангалова</w:t>
            </w:r>
            <w:proofErr w:type="spellEnd"/>
          </w:p>
          <w:p w:rsidR="00D563A6" w:rsidRDefault="00D563A6" w:rsidP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Юлия Сергеевна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01.04</w:t>
            </w:r>
            <w:r w:rsidR="00494449">
              <w:rPr>
                <w:rFonts w:ascii="Times New Roman CYR" w:hAnsi="Times New Roman CYR"/>
              </w:rPr>
              <w:t>.1994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 – Администрация муниципального района «Забайкальский район»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1503</w:t>
            </w:r>
          </w:p>
        </w:tc>
      </w:tr>
      <w:tr w:rsidR="005C0A8F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Антонова </w:t>
            </w:r>
            <w:proofErr w:type="spellStart"/>
            <w:r>
              <w:rPr>
                <w:rFonts w:ascii="Times New Roman CYR" w:hAnsi="Times New Roman CYR"/>
              </w:rPr>
              <w:t>Айгуль</w:t>
            </w:r>
            <w:proofErr w:type="spellEnd"/>
            <w:r>
              <w:rPr>
                <w:rFonts w:ascii="Times New Roman CYR" w:hAnsi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</w:rPr>
              <w:t>Амировна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01.01</w:t>
            </w:r>
            <w:r w:rsidR="00494449">
              <w:rPr>
                <w:rFonts w:ascii="Times New Roman CYR" w:hAnsi="Times New Roman CYR"/>
              </w:rPr>
              <w:t>.19</w:t>
            </w:r>
            <w:r>
              <w:rPr>
                <w:rFonts w:ascii="Times New Roman CYR" w:hAnsi="Times New Roman CYR"/>
              </w:rPr>
              <w:t>72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 w:rsidP="00D563A6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работы – </w:t>
            </w:r>
            <w:r w:rsidR="00D563A6">
              <w:rPr>
                <w:rFonts w:ascii="Times New Roman CYR" w:hAnsi="Times New Roman CYR"/>
                <w:sz w:val="20"/>
              </w:rPr>
              <w:t>МАНУ «Благоустройство»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9" w:rsidRDefault="00494449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150</w:t>
            </w:r>
            <w:r w:rsidR="00D563A6">
              <w:rPr>
                <w:rFonts w:ascii="Times New Roman CYR" w:hAnsi="Times New Roman CYR"/>
              </w:rPr>
              <w:t>4</w:t>
            </w:r>
          </w:p>
        </w:tc>
      </w:tr>
      <w:tr w:rsidR="00D563A6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</w:p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Дашинимаева</w:t>
            </w:r>
            <w:proofErr w:type="spellEnd"/>
          </w:p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Елена </w:t>
            </w:r>
            <w:proofErr w:type="spellStart"/>
            <w:r>
              <w:rPr>
                <w:rFonts w:ascii="Times New Roman CYR" w:hAnsi="Times New Roman CYR"/>
              </w:rPr>
              <w:t>Гурожабовна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19.10.2001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 w:rsidP="00D563A6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 – Администрация муниципального района «Забайкальский район»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1504</w:t>
            </w:r>
          </w:p>
        </w:tc>
      </w:tr>
      <w:tr w:rsidR="00D563A6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</w:p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Бельды</w:t>
            </w:r>
            <w:proofErr w:type="spellEnd"/>
            <w:r>
              <w:rPr>
                <w:rFonts w:ascii="Times New Roman CYR" w:hAnsi="Times New Roman CYR"/>
              </w:rPr>
              <w:t xml:space="preserve"> Виктория</w:t>
            </w:r>
          </w:p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Николаевна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15.06.1980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 w:rsidP="00D563A6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работы </w:t>
            </w:r>
            <w:proofErr w:type="gramStart"/>
            <w:r>
              <w:rPr>
                <w:rFonts w:ascii="Times New Roman CYR" w:hAnsi="Times New Roman CYR"/>
                <w:sz w:val="20"/>
              </w:rPr>
              <w:t>–Г</w:t>
            </w:r>
            <w:proofErr w:type="gramEnd"/>
            <w:r>
              <w:rPr>
                <w:rFonts w:ascii="Times New Roman CYR" w:hAnsi="Times New Roman CYR"/>
                <w:sz w:val="20"/>
              </w:rPr>
              <w:t>КУ Краевой центр занятости населения Забайкальского края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1504</w:t>
            </w:r>
          </w:p>
        </w:tc>
      </w:tr>
      <w:tr w:rsidR="00D563A6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</w:p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Зиядуллина</w:t>
            </w:r>
            <w:proofErr w:type="spellEnd"/>
          </w:p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Валентина</w:t>
            </w:r>
          </w:p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Александровна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22.01.1990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5C0A8F" w:rsidP="00D563A6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1506</w:t>
            </w:r>
          </w:p>
        </w:tc>
      </w:tr>
      <w:tr w:rsidR="00D563A6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</w:p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="005C0A8F">
              <w:rPr>
                <w:rFonts w:ascii="Times New Roman CYR" w:hAnsi="Times New Roman CYR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Лесовицкая</w:t>
            </w:r>
            <w:proofErr w:type="spellEnd"/>
            <w:r>
              <w:rPr>
                <w:rFonts w:ascii="Times New Roman CYR" w:hAnsi="Times New Roman CYR"/>
              </w:rPr>
              <w:t xml:space="preserve"> </w:t>
            </w:r>
          </w:p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Мария Геннадьевна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02.11.1975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 w:rsidP="00D563A6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работы </w:t>
            </w:r>
            <w:proofErr w:type="gramStart"/>
            <w:r>
              <w:rPr>
                <w:rFonts w:ascii="Times New Roman CYR" w:hAnsi="Times New Roman CYR"/>
                <w:sz w:val="20"/>
              </w:rPr>
              <w:t>–Г</w:t>
            </w:r>
            <w:proofErr w:type="gramEnd"/>
            <w:r>
              <w:rPr>
                <w:rFonts w:ascii="Times New Roman CYR" w:hAnsi="Times New Roman CYR"/>
                <w:sz w:val="20"/>
              </w:rPr>
              <w:t xml:space="preserve">УЗ Забайкальская ЦРБ </w:t>
            </w:r>
            <w:proofErr w:type="spellStart"/>
            <w:r>
              <w:rPr>
                <w:rFonts w:ascii="Times New Roman CYR" w:hAnsi="Times New Roman CYR"/>
                <w:sz w:val="20"/>
              </w:rPr>
              <w:t>Даурская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1508</w:t>
            </w:r>
          </w:p>
        </w:tc>
      </w:tr>
      <w:tr w:rsidR="005C0A8F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</w:t>
            </w:r>
          </w:p>
          <w:p w:rsidR="005C0A8F" w:rsidRDefault="005C0A8F" w:rsidP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Эпова</w:t>
            </w:r>
            <w:proofErr w:type="spellEnd"/>
          </w:p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Екатерина</w:t>
            </w:r>
            <w:r>
              <w:rPr>
                <w:rFonts w:ascii="Times New Roman CYR" w:hAnsi="Times New Roman CYR"/>
              </w:rPr>
              <w:br/>
            </w:r>
            <w:proofErr w:type="spellStart"/>
            <w:r>
              <w:rPr>
                <w:rFonts w:ascii="Times New Roman CYR" w:hAnsi="Times New Roman CYR"/>
              </w:rPr>
              <w:t>Венсиновна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20.05.1980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8F" w:rsidRDefault="005C0A8F" w:rsidP="00D563A6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работы </w:t>
            </w:r>
            <w:proofErr w:type="gramStart"/>
            <w:r>
              <w:rPr>
                <w:rFonts w:ascii="Times New Roman CYR" w:hAnsi="Times New Roman CYR"/>
                <w:sz w:val="20"/>
              </w:rPr>
              <w:t>–М</w:t>
            </w:r>
            <w:proofErr w:type="gramEnd"/>
            <w:r>
              <w:rPr>
                <w:rFonts w:ascii="Times New Roman CYR" w:hAnsi="Times New Roman CYR"/>
                <w:sz w:val="20"/>
              </w:rPr>
              <w:t xml:space="preserve">ОУ </w:t>
            </w:r>
            <w:proofErr w:type="spellStart"/>
            <w:r>
              <w:rPr>
                <w:rFonts w:ascii="Times New Roman CYR" w:hAnsi="Times New Roman CYR"/>
                <w:sz w:val="20"/>
              </w:rPr>
              <w:t>Даурская</w:t>
            </w:r>
            <w:proofErr w:type="spellEnd"/>
            <w:r>
              <w:rPr>
                <w:rFonts w:ascii="Times New Roman CYR" w:hAnsi="Times New Roman CYR"/>
                <w:sz w:val="20"/>
              </w:rPr>
              <w:t xml:space="preserve"> СОШ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1508</w:t>
            </w:r>
          </w:p>
        </w:tc>
      </w:tr>
      <w:tr w:rsidR="005C0A8F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</w:p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Житкова</w:t>
            </w:r>
          </w:p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Светлана</w:t>
            </w:r>
          </w:p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Николаевна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28.10.1974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8F" w:rsidRDefault="005C0A8F" w:rsidP="00D563A6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1507</w:t>
            </w:r>
          </w:p>
        </w:tc>
      </w:tr>
      <w:tr w:rsidR="005C0A8F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</w:p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Глотова</w:t>
            </w:r>
          </w:p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Галина</w:t>
            </w:r>
          </w:p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Кирилловна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25.04.1963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8F" w:rsidRDefault="005C0A8F" w:rsidP="00D563A6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8F" w:rsidRDefault="005C0A8F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1515</w:t>
            </w:r>
          </w:p>
        </w:tc>
      </w:tr>
      <w:tr w:rsidR="00D563A6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 w:rsidP="00D563A6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</w:p>
        </w:tc>
      </w:tr>
      <w:tr w:rsidR="00D563A6" w:rsidTr="004944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 w:rsidP="00D563A6">
            <w:pPr>
              <w:spacing w:line="276" w:lineRule="auto"/>
              <w:jc w:val="center"/>
              <w:rPr>
                <w:rFonts w:ascii="Times New Roman CYR" w:hAnsi="Times New Roman CYR"/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6" w:rsidRDefault="00D563A6">
            <w:pPr>
              <w:spacing w:line="276" w:lineRule="auto"/>
              <w:jc w:val="center"/>
              <w:rPr>
                <w:rFonts w:ascii="Times New Roman CYR" w:hAnsi="Times New Roman CYR"/>
              </w:rPr>
            </w:pPr>
          </w:p>
        </w:tc>
      </w:tr>
    </w:tbl>
    <w:p w:rsidR="009A257C" w:rsidRDefault="009A257C"/>
    <w:sectPr w:rsidR="009A257C" w:rsidSect="002153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4449"/>
    <w:rsid w:val="002153C7"/>
    <w:rsid w:val="002D1067"/>
    <w:rsid w:val="00494449"/>
    <w:rsid w:val="005C0A8F"/>
    <w:rsid w:val="009479A0"/>
    <w:rsid w:val="009A257C"/>
    <w:rsid w:val="00D112C3"/>
    <w:rsid w:val="00D5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4449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94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baikals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2024-07-29T11:15:00Z</cp:lastPrinted>
  <dcterms:created xsi:type="dcterms:W3CDTF">2024-07-28T10:47:00Z</dcterms:created>
  <dcterms:modified xsi:type="dcterms:W3CDTF">2024-07-29T11:15:00Z</dcterms:modified>
</cp:coreProperties>
</file>