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Default="00E313C4" w:rsidP="00E2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E2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BB07B5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3F564F" w:rsidP="00F77CA2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30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F77CA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августа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65E" w:rsidRPr="00147C1D" w:rsidRDefault="0000065E" w:rsidP="0000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F7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3500E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13003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510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2D30E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B33BF">
        <w:rPr>
          <w:rFonts w:ascii="Times New Roman" w:eastAsia="Times New Roman" w:hAnsi="Times New Roman" w:cs="Times New Roman"/>
          <w:b/>
          <w:sz w:val="28"/>
          <w:szCs w:val="28"/>
        </w:rPr>
        <w:t>гт. Забайкальск</w:t>
      </w:r>
    </w:p>
    <w:p w:rsidR="00663ED3" w:rsidRDefault="00663ED3" w:rsidP="00663E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63ED3" w:rsidRPr="00E450FC" w:rsidRDefault="006A52C6" w:rsidP="00E21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450FC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постановление Забайкальской районной территориальной избирательной комиссии от 27 августа № 106/508-15 «О тексте избирательных бюллетеней для голосования на выборах депутатов Совета первого созыва Забайкальского муниципального округа, назначенных на 8 сентября 2024 года» </w:t>
      </w:r>
    </w:p>
    <w:p w:rsidR="006A52C6" w:rsidRPr="00E450FC" w:rsidRDefault="006A52C6" w:rsidP="002D30E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ED3" w:rsidRPr="00E450FC" w:rsidRDefault="006A52C6" w:rsidP="00E21676">
      <w:pPr>
        <w:autoSpaceDE w:val="0"/>
        <w:autoSpaceDN w:val="0"/>
        <w:adjustRightInd w:val="0"/>
        <w:spacing w:after="0" w:line="240" w:lineRule="auto"/>
        <w:ind w:firstLine="27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50FC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2 статьи 76 Закона Забайкальского края «О муниципальных выборах в Забайкальском крае» н</w:t>
      </w:r>
      <w:r w:rsidR="009C1AA6" w:rsidRPr="00E450FC">
        <w:rPr>
          <w:rFonts w:ascii="Times New Roman" w:hAnsi="Times New Roman" w:cs="Times New Roman"/>
          <w:color w:val="000000"/>
          <w:sz w:val="28"/>
          <w:szCs w:val="28"/>
        </w:rPr>
        <w:t>а основании решения Забайкальского районного суда</w:t>
      </w:r>
      <w:r w:rsidR="00E450FC" w:rsidRPr="00E450FC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r w:rsidR="00130039">
        <w:rPr>
          <w:rFonts w:ascii="Times New Roman" w:hAnsi="Times New Roman" w:cs="Times New Roman"/>
          <w:color w:val="000000"/>
          <w:sz w:val="28"/>
          <w:szCs w:val="28"/>
        </w:rPr>
        <w:t xml:space="preserve"> пгт. Забайкальск от 22</w:t>
      </w:r>
      <w:r w:rsidRPr="00E450FC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2024 года по административному делу № 2а-</w:t>
      </w:r>
      <w:r w:rsidR="00130039">
        <w:rPr>
          <w:rFonts w:ascii="Times New Roman" w:hAnsi="Times New Roman" w:cs="Times New Roman"/>
          <w:color w:val="000000"/>
          <w:sz w:val="28"/>
          <w:szCs w:val="28"/>
        </w:rPr>
        <w:t>430</w:t>
      </w:r>
      <w:r w:rsidR="00E450FC" w:rsidRPr="00E450FC">
        <w:rPr>
          <w:rFonts w:ascii="Times New Roman" w:hAnsi="Times New Roman" w:cs="Times New Roman"/>
          <w:color w:val="000000"/>
          <w:sz w:val="28"/>
          <w:szCs w:val="28"/>
        </w:rPr>
        <w:t xml:space="preserve">/2024, </w:t>
      </w:r>
      <w:r w:rsidR="00B2225F" w:rsidRPr="00E450FC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B2225F" w:rsidRPr="00E450FC">
        <w:rPr>
          <w:rFonts w:ascii="Times New Roman" w:eastAsia="Times New Roman" w:hAnsi="Times New Roman" w:cs="Times New Roman"/>
          <w:bCs/>
          <w:sz w:val="28"/>
          <w:szCs w:val="28"/>
        </w:rPr>
        <w:t>(с полномочиями окружной избирательной комиссии по многомандатному</w:t>
      </w:r>
      <w:r w:rsidR="0013003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избирательному округу № 1</w:t>
      </w:r>
      <w:r w:rsidR="00B2225F" w:rsidRPr="00E450F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663ED3" w:rsidRPr="00E450FC" w:rsidRDefault="006765ED" w:rsidP="00E21676">
      <w:pPr>
        <w:pStyle w:val="a3"/>
        <w:spacing w:line="240" w:lineRule="auto"/>
        <w:ind w:left="640"/>
        <w:contextualSpacing/>
        <w:rPr>
          <w:bCs w:val="0"/>
        </w:rPr>
      </w:pPr>
      <w:r>
        <w:rPr>
          <w:bCs w:val="0"/>
        </w:rPr>
        <w:t xml:space="preserve">п о с </w:t>
      </w:r>
      <w:proofErr w:type="gramStart"/>
      <w:r>
        <w:rPr>
          <w:bCs w:val="0"/>
        </w:rPr>
        <w:t>т</w:t>
      </w:r>
      <w:proofErr w:type="gramEnd"/>
      <w:r>
        <w:rPr>
          <w:bCs w:val="0"/>
        </w:rPr>
        <w:t xml:space="preserve"> а н о в л я е т</w:t>
      </w:r>
      <w:r w:rsidR="00663ED3" w:rsidRPr="00E450FC">
        <w:rPr>
          <w:bCs w:val="0"/>
        </w:rPr>
        <w:t>:</w:t>
      </w:r>
    </w:p>
    <w:p w:rsidR="00E450FC" w:rsidRPr="00E450FC" w:rsidRDefault="00E450FC" w:rsidP="00E21676">
      <w:pPr>
        <w:pStyle w:val="a3"/>
        <w:spacing w:line="240" w:lineRule="auto"/>
        <w:jc w:val="left"/>
        <w:rPr>
          <w:b w:val="0"/>
          <w:color w:val="000000"/>
        </w:rPr>
      </w:pPr>
      <w:r w:rsidRPr="00E450FC">
        <w:rPr>
          <w:b w:val="0"/>
          <w:color w:val="000000"/>
        </w:rPr>
        <w:t>1</w:t>
      </w:r>
      <w:r w:rsidR="002D30E4">
        <w:rPr>
          <w:b w:val="0"/>
          <w:color w:val="000000"/>
        </w:rPr>
        <w:t xml:space="preserve">. Внести следующие </w:t>
      </w:r>
      <w:r w:rsidRPr="00E450FC">
        <w:rPr>
          <w:b w:val="0"/>
          <w:color w:val="000000"/>
        </w:rPr>
        <w:t>изменения в постановление Забайкальской районной территориальной избирательной комиссии от 27 августа 2024 г. № 106/508-15 «</w:t>
      </w:r>
      <w:r w:rsidRPr="00E450FC">
        <w:rPr>
          <w:b w:val="0"/>
          <w:bCs w:val="0"/>
          <w:color w:val="000000"/>
        </w:rPr>
        <w:t>О тексте избирательных бюллетеней для голосования на выборах депутатов Совета первого созыва Забайкальского муниципального округа, назначенных на 8 сентября 2024 года</w:t>
      </w:r>
      <w:r w:rsidRPr="00E450FC">
        <w:rPr>
          <w:b w:val="0"/>
          <w:color w:val="000000"/>
        </w:rPr>
        <w:t>»:</w:t>
      </w:r>
    </w:p>
    <w:p w:rsidR="00E450FC" w:rsidRDefault="00E450FC" w:rsidP="00E2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 исключить из текста избирательного бюллет</w:t>
      </w:r>
      <w:r w:rsidR="002D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еня для голосования на выборах 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первого созыва Забайкальского муниципального округа по многоманд</w:t>
      </w:r>
      <w:r w:rsidR="0013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атному избирательному округу № 1</w:t>
      </w:r>
      <w:r w:rsidR="0025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слова: «Аксёнов Иван Викторович</w:t>
      </w:r>
      <w:r w:rsidR="00F6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1973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F6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рождения; Забайкальский край, г. </w:t>
      </w:r>
      <w:proofErr w:type="spellStart"/>
      <w:r w:rsidR="00F6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</w:t>
      </w:r>
      <w:proofErr w:type="spellEnd"/>
      <w:r w:rsidR="00F6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ООО «</w:t>
      </w:r>
      <w:proofErr w:type="spellStart"/>
      <w:r w:rsidR="00F6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ШелТрансАвто</w:t>
      </w:r>
      <w:proofErr w:type="spellEnd"/>
      <w:r w:rsidR="00F6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руководитель общественного подразделения; депутат Совета муниципального района «Забайкальский район»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F6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непостоянной основе; выдвинут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Партия СПРАВЕДЛИВАЯ РОССИЯ – ЗА ПРАВДУ»;</w:t>
      </w:r>
    </w:p>
    <w:p w:rsidR="00BD4023" w:rsidRPr="00E450FC" w:rsidRDefault="00BD4023" w:rsidP="00BD4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исключить из текста избирательного бюллет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еня для голосования на выборах 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первого созыва Забайкальского муниципального округа по многомандатному избирательно</w:t>
      </w:r>
      <w:r w:rsidR="006C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округу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слова: </w:t>
      </w:r>
      <w:r w:rsidR="0013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13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Базаргуруева</w:t>
      </w:r>
      <w:proofErr w:type="spellEnd"/>
      <w:r w:rsidR="0013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3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Туяна</w:t>
      </w:r>
      <w:proofErr w:type="spellEnd"/>
      <w:r w:rsidR="0013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Николаевна, 1984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рождения; Забайкальский край, За</w:t>
      </w:r>
      <w:r w:rsidR="0013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байкальский район, пгт. Забайкальск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13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выдвинута: Партия СПРАВЕДЛИВАЯ РОССИЯ – ЗА ПРАВДУ»;</w:t>
      </w:r>
    </w:p>
    <w:p w:rsidR="00BD4023" w:rsidRPr="00E450FC" w:rsidRDefault="00BD4023" w:rsidP="00BD4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исключить из текста избирательного бюллет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еня для голосования на выборах 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первого созыва Забайкальского муниципального округа по многомандатному избирательно</w:t>
      </w:r>
      <w:r w:rsidR="006C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округу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слова: «</w:t>
      </w:r>
      <w:proofErr w:type="spellStart"/>
      <w:r w:rsidR="0031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Дамдинов</w:t>
      </w:r>
      <w:proofErr w:type="spellEnd"/>
      <w:r w:rsidR="0031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1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Цырендоржи</w:t>
      </w:r>
      <w:proofErr w:type="spellEnd"/>
      <w:r w:rsidR="0031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1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Цыбендоржиевич</w:t>
      </w:r>
      <w:proofErr w:type="spellEnd"/>
      <w:r w:rsidR="0031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1959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</w:t>
      </w:r>
      <w:r w:rsidR="0031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ения; Забайкальский край, Агинский район, с. </w:t>
      </w:r>
      <w:proofErr w:type="spellStart"/>
      <w:r w:rsidR="0031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Амитхаша</w:t>
      </w:r>
      <w:proofErr w:type="spellEnd"/>
      <w:r w:rsidR="0031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депутат Совета муниципального района «Агинский район» на </w:t>
      </w:r>
      <w:r w:rsidR="0031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непостоянной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выдвинут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Партия СПРАВЕДЛИВАЯ РОССИЯ – ЗА ПРАВДУ»;</w:t>
      </w:r>
    </w:p>
    <w:p w:rsidR="00BD4023" w:rsidRDefault="00BD4023" w:rsidP="00E2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P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исключить из текста избирательного бюллетеня для голосования на выборах Совета первого созыва Забайкальского муниципального округа по многоманд</w:t>
      </w:r>
      <w:r w:rsidR="006C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атному избирательному округу № 1</w:t>
      </w:r>
      <w:r w:rsidR="0031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слова: «Куликов Роман Анатольевич, 1987</w:t>
      </w:r>
      <w:r w:rsidRP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рождения; Забайкальский край, З</w:t>
      </w:r>
      <w:r w:rsidR="0031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абайкальский район, пгт. Забайкальск; </w:t>
      </w:r>
      <w:proofErr w:type="spellStart"/>
      <w:r w:rsidR="00B3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филал</w:t>
      </w:r>
      <w:proofErr w:type="spellEnd"/>
      <w:r w:rsidR="00B3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ОАО «РЖД», Забайкальск-</w:t>
      </w:r>
      <w:proofErr w:type="spellStart"/>
      <w:r w:rsidR="00B3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Даурская</w:t>
      </w:r>
      <w:proofErr w:type="spellEnd"/>
      <w:r w:rsidR="00B3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дистанция пути структурного подразделения Центральной дирекции инфраструктуры – начальник участка пути</w:t>
      </w:r>
      <w:r w:rsidR="0031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выдвинут</w:t>
      </w:r>
      <w:r w:rsidRP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Партия СПРАВЕДЛИВАЯ РОССИЯ – ЗА ПРАВДУ»;</w:t>
      </w:r>
    </w:p>
    <w:p w:rsidR="00B35456" w:rsidRPr="00E450FC" w:rsidRDefault="00B35456" w:rsidP="00E2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P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исключить из текста избирательного бюллетеня для голосования на выборах Совета первого созыва Забайкальского муниципального округа по многоманд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атному избирательному округу № 1, слова: «Малков Николай Григорьевич, 1959</w:t>
      </w:r>
      <w:r w:rsidRP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рождения; Забайкальский край,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абайкальский район, пгт. Забайкальск; пенсионер; выдвинут</w:t>
      </w:r>
      <w:r w:rsidRP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Партия СПРАВЕДЛИВАЯ РОССИЯ – ЗА ПРАВДУ»;</w:t>
      </w:r>
    </w:p>
    <w:p w:rsidR="00663ED3" w:rsidRPr="00E450FC" w:rsidRDefault="00E450FC" w:rsidP="00E21676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50FC">
        <w:rPr>
          <w:rFonts w:ascii="Times New Roman" w:hAnsi="Times New Roman"/>
          <w:sz w:val="28"/>
          <w:szCs w:val="28"/>
        </w:rPr>
        <w:t xml:space="preserve">2. </w:t>
      </w:r>
      <w:r w:rsidR="00F77CA2" w:rsidRPr="00E450FC">
        <w:rPr>
          <w:rFonts w:ascii="Times New Roman" w:hAnsi="Times New Roman"/>
          <w:sz w:val="28"/>
          <w:szCs w:val="28"/>
        </w:rPr>
        <w:t>Разместить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www.zabaikalskadm.ru</w:t>
      </w:r>
      <w:r w:rsidR="00663ED3" w:rsidRPr="00E450FC">
        <w:rPr>
          <w:rFonts w:ascii="Times New Roman" w:hAnsi="Times New Roman"/>
          <w:bCs/>
          <w:sz w:val="28"/>
          <w:szCs w:val="28"/>
        </w:rPr>
        <w:t>.</w:t>
      </w:r>
    </w:p>
    <w:p w:rsidR="00663ED3" w:rsidRDefault="00663ED3" w:rsidP="002D30E4">
      <w:pPr>
        <w:pStyle w:val="a3"/>
        <w:contextualSpacing/>
        <w:jc w:val="both"/>
        <w:rPr>
          <w:b w:val="0"/>
          <w:bCs w:val="0"/>
        </w:rPr>
      </w:pPr>
    </w:p>
    <w:p w:rsidR="00F66D11" w:rsidRPr="00E450FC" w:rsidRDefault="00F66D11" w:rsidP="002D30E4">
      <w:pPr>
        <w:pStyle w:val="a3"/>
        <w:contextualSpacing/>
        <w:jc w:val="both"/>
        <w:rPr>
          <w:b w:val="0"/>
          <w:bCs w:val="0"/>
        </w:rPr>
      </w:pPr>
      <w:bookmarkStart w:id="0" w:name="_GoBack"/>
      <w:bookmarkEnd w:id="0"/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="007501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71A0">
        <w:rPr>
          <w:rFonts w:ascii="Times New Roman" w:hAnsi="Times New Roman" w:cs="Times New Roman"/>
          <w:sz w:val="28"/>
          <w:szCs w:val="28"/>
        </w:rPr>
        <w:t>А.В.</w:t>
      </w:r>
      <w:r w:rsidR="00F77CA2">
        <w:rPr>
          <w:rFonts w:ascii="Times New Roman" w:hAnsi="Times New Roman" w:cs="Times New Roman"/>
          <w:sz w:val="28"/>
          <w:szCs w:val="28"/>
        </w:rPr>
        <w:t xml:space="preserve"> </w:t>
      </w:r>
      <w:r w:rsidRPr="00F571A0">
        <w:rPr>
          <w:rFonts w:ascii="Times New Roman" w:hAnsi="Times New Roman" w:cs="Times New Roman"/>
          <w:sz w:val="28"/>
          <w:szCs w:val="28"/>
        </w:rPr>
        <w:t>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  <w:r w:rsidR="00972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="007501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1A21">
        <w:rPr>
          <w:rFonts w:ascii="Times New Roman" w:hAnsi="Times New Roman" w:cs="Times New Roman"/>
          <w:sz w:val="28"/>
          <w:szCs w:val="28"/>
        </w:rPr>
        <w:t xml:space="preserve">   </w:t>
      </w:r>
      <w:r w:rsidR="00F77CA2">
        <w:rPr>
          <w:rFonts w:ascii="Times New Roman" w:hAnsi="Times New Roman" w:cs="Times New Roman"/>
          <w:sz w:val="28"/>
          <w:szCs w:val="28"/>
        </w:rPr>
        <w:t>Е</w:t>
      </w:r>
      <w:r w:rsidRPr="00F571A0">
        <w:rPr>
          <w:rFonts w:ascii="Times New Roman" w:hAnsi="Times New Roman" w:cs="Times New Roman"/>
          <w:sz w:val="28"/>
          <w:szCs w:val="28"/>
        </w:rPr>
        <w:t>.</w:t>
      </w:r>
      <w:r w:rsidR="00F77CA2">
        <w:rPr>
          <w:rFonts w:ascii="Times New Roman" w:hAnsi="Times New Roman" w:cs="Times New Roman"/>
          <w:sz w:val="28"/>
          <w:szCs w:val="28"/>
        </w:rPr>
        <w:t>А</w:t>
      </w:r>
      <w:r w:rsidRPr="00F571A0">
        <w:rPr>
          <w:rFonts w:ascii="Times New Roman" w:hAnsi="Times New Roman" w:cs="Times New Roman"/>
          <w:sz w:val="28"/>
          <w:szCs w:val="28"/>
        </w:rPr>
        <w:t>.</w:t>
      </w:r>
      <w:r w:rsidR="000A4812">
        <w:rPr>
          <w:rFonts w:ascii="Times New Roman" w:hAnsi="Times New Roman" w:cs="Times New Roman"/>
          <w:sz w:val="28"/>
          <w:szCs w:val="28"/>
        </w:rPr>
        <w:t xml:space="preserve"> </w:t>
      </w:r>
      <w:r w:rsidR="00F77CA2">
        <w:rPr>
          <w:rFonts w:ascii="Times New Roman" w:hAnsi="Times New Roman" w:cs="Times New Roman"/>
          <w:sz w:val="28"/>
          <w:szCs w:val="28"/>
        </w:rPr>
        <w:t>Малова</w:t>
      </w:r>
    </w:p>
    <w:sectPr w:rsidR="003B33BF" w:rsidRPr="00F571A0" w:rsidSect="006C677B">
      <w:pgSz w:w="11906" w:h="16838"/>
      <w:pgMar w:top="568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62"/>
    <w:rsid w:val="0000065E"/>
    <w:rsid w:val="0004189F"/>
    <w:rsid w:val="0004360B"/>
    <w:rsid w:val="000606C1"/>
    <w:rsid w:val="00064AC9"/>
    <w:rsid w:val="00096FB4"/>
    <w:rsid w:val="000A4812"/>
    <w:rsid w:val="000B2D41"/>
    <w:rsid w:val="000B73D4"/>
    <w:rsid w:val="000C7EF4"/>
    <w:rsid w:val="000E0474"/>
    <w:rsid w:val="000F1E1A"/>
    <w:rsid w:val="00100479"/>
    <w:rsid w:val="00130039"/>
    <w:rsid w:val="001357E6"/>
    <w:rsid w:val="00137AA2"/>
    <w:rsid w:val="00147601"/>
    <w:rsid w:val="001513AB"/>
    <w:rsid w:val="001B3C81"/>
    <w:rsid w:val="001B5D9B"/>
    <w:rsid w:val="001C5425"/>
    <w:rsid w:val="001E7C11"/>
    <w:rsid w:val="001F7578"/>
    <w:rsid w:val="00202A0B"/>
    <w:rsid w:val="0021315F"/>
    <w:rsid w:val="00251193"/>
    <w:rsid w:val="002A4908"/>
    <w:rsid w:val="002B1E22"/>
    <w:rsid w:val="002D30E4"/>
    <w:rsid w:val="002F2F3E"/>
    <w:rsid w:val="003176A4"/>
    <w:rsid w:val="00317DD4"/>
    <w:rsid w:val="00322B8B"/>
    <w:rsid w:val="00323838"/>
    <w:rsid w:val="003256FC"/>
    <w:rsid w:val="003278C3"/>
    <w:rsid w:val="00333D8E"/>
    <w:rsid w:val="003500EF"/>
    <w:rsid w:val="003659CB"/>
    <w:rsid w:val="0036798B"/>
    <w:rsid w:val="003A4073"/>
    <w:rsid w:val="003B33BF"/>
    <w:rsid w:val="003B46E5"/>
    <w:rsid w:val="003F564F"/>
    <w:rsid w:val="00402B62"/>
    <w:rsid w:val="00413E71"/>
    <w:rsid w:val="004208D5"/>
    <w:rsid w:val="004559ED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632C2"/>
    <w:rsid w:val="005646B9"/>
    <w:rsid w:val="005A2ACE"/>
    <w:rsid w:val="005A45DB"/>
    <w:rsid w:val="005A47C3"/>
    <w:rsid w:val="005B0F04"/>
    <w:rsid w:val="005B33C4"/>
    <w:rsid w:val="00601067"/>
    <w:rsid w:val="00602359"/>
    <w:rsid w:val="00622392"/>
    <w:rsid w:val="00636857"/>
    <w:rsid w:val="00663ED3"/>
    <w:rsid w:val="006674A4"/>
    <w:rsid w:val="006765ED"/>
    <w:rsid w:val="00691C7B"/>
    <w:rsid w:val="00693A4D"/>
    <w:rsid w:val="00694866"/>
    <w:rsid w:val="00695C96"/>
    <w:rsid w:val="006A1040"/>
    <w:rsid w:val="006A52C6"/>
    <w:rsid w:val="006B2D95"/>
    <w:rsid w:val="006C677B"/>
    <w:rsid w:val="006C6D04"/>
    <w:rsid w:val="006D35F4"/>
    <w:rsid w:val="006D6E6B"/>
    <w:rsid w:val="006E31D2"/>
    <w:rsid w:val="006F5BD6"/>
    <w:rsid w:val="006F5E6B"/>
    <w:rsid w:val="00722F00"/>
    <w:rsid w:val="007251D6"/>
    <w:rsid w:val="007501D7"/>
    <w:rsid w:val="00757D61"/>
    <w:rsid w:val="00764B0F"/>
    <w:rsid w:val="0079088A"/>
    <w:rsid w:val="00791E44"/>
    <w:rsid w:val="007A58CC"/>
    <w:rsid w:val="007F58C4"/>
    <w:rsid w:val="00817D8D"/>
    <w:rsid w:val="00823CF8"/>
    <w:rsid w:val="00834DEA"/>
    <w:rsid w:val="00836062"/>
    <w:rsid w:val="008738FB"/>
    <w:rsid w:val="0089204F"/>
    <w:rsid w:val="008D1176"/>
    <w:rsid w:val="008D17D2"/>
    <w:rsid w:val="008D2151"/>
    <w:rsid w:val="008E2386"/>
    <w:rsid w:val="008F37E5"/>
    <w:rsid w:val="00912C66"/>
    <w:rsid w:val="0092336A"/>
    <w:rsid w:val="00941381"/>
    <w:rsid w:val="00957179"/>
    <w:rsid w:val="009604E8"/>
    <w:rsid w:val="00961742"/>
    <w:rsid w:val="00972F1A"/>
    <w:rsid w:val="00986B45"/>
    <w:rsid w:val="009C1AA6"/>
    <w:rsid w:val="009D1161"/>
    <w:rsid w:val="009D495F"/>
    <w:rsid w:val="009F02EA"/>
    <w:rsid w:val="00A341FB"/>
    <w:rsid w:val="00A425B4"/>
    <w:rsid w:val="00A43E92"/>
    <w:rsid w:val="00A445D2"/>
    <w:rsid w:val="00A52ACF"/>
    <w:rsid w:val="00A546C1"/>
    <w:rsid w:val="00A751DC"/>
    <w:rsid w:val="00A867EA"/>
    <w:rsid w:val="00AA2A21"/>
    <w:rsid w:val="00AA721B"/>
    <w:rsid w:val="00AB3DBE"/>
    <w:rsid w:val="00AE3869"/>
    <w:rsid w:val="00B04CAF"/>
    <w:rsid w:val="00B2225F"/>
    <w:rsid w:val="00B35456"/>
    <w:rsid w:val="00B6261C"/>
    <w:rsid w:val="00B715A5"/>
    <w:rsid w:val="00B866A5"/>
    <w:rsid w:val="00BA1A21"/>
    <w:rsid w:val="00BA481F"/>
    <w:rsid w:val="00BA54C7"/>
    <w:rsid w:val="00BA5CFE"/>
    <w:rsid w:val="00BB07B5"/>
    <w:rsid w:val="00BD4023"/>
    <w:rsid w:val="00BE5585"/>
    <w:rsid w:val="00C2024F"/>
    <w:rsid w:val="00C530CB"/>
    <w:rsid w:val="00C61F4A"/>
    <w:rsid w:val="00C8117E"/>
    <w:rsid w:val="00C83C5D"/>
    <w:rsid w:val="00CC715A"/>
    <w:rsid w:val="00D01CEB"/>
    <w:rsid w:val="00D06386"/>
    <w:rsid w:val="00D4381D"/>
    <w:rsid w:val="00D52D46"/>
    <w:rsid w:val="00D52DBB"/>
    <w:rsid w:val="00D7003D"/>
    <w:rsid w:val="00D80000"/>
    <w:rsid w:val="00DA3137"/>
    <w:rsid w:val="00DC46BE"/>
    <w:rsid w:val="00DE1204"/>
    <w:rsid w:val="00E118C6"/>
    <w:rsid w:val="00E21676"/>
    <w:rsid w:val="00E313C4"/>
    <w:rsid w:val="00E42A94"/>
    <w:rsid w:val="00E450FC"/>
    <w:rsid w:val="00E86771"/>
    <w:rsid w:val="00E9783B"/>
    <w:rsid w:val="00ED260C"/>
    <w:rsid w:val="00ED7E15"/>
    <w:rsid w:val="00F306DE"/>
    <w:rsid w:val="00F549D1"/>
    <w:rsid w:val="00F6433A"/>
    <w:rsid w:val="00F66362"/>
    <w:rsid w:val="00F66D11"/>
    <w:rsid w:val="00F77CA2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FD66"/>
  <w15:docId w15:val="{BC9B5A3B-DB36-4307-8383-E4BE2D6B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63ED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F1A58-333B-49A9-A3E2-27C35337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RePack by Diakov</cp:lastModifiedBy>
  <cp:revision>17</cp:revision>
  <cp:lastPrinted>2024-08-01T03:20:00Z</cp:lastPrinted>
  <dcterms:created xsi:type="dcterms:W3CDTF">2024-09-01T02:26:00Z</dcterms:created>
  <dcterms:modified xsi:type="dcterms:W3CDTF">2024-09-05T01:07:00Z</dcterms:modified>
</cp:coreProperties>
</file>