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DB7" w:rsidRDefault="0093315D" w:rsidP="00244144">
      <w:pPr>
        <w:shd w:val="nil"/>
        <w:spacing w:line="240" w:lineRule="auto"/>
        <w:contextualSpacing/>
        <w:jc w:val="center"/>
        <w:rPr>
          <w:rFonts w:ascii="Times New Roman" w:eastAsia="Times New Roman" w:hAnsi="Times New Roman" w:cs="Times New Roman"/>
        </w:rPr>
      </w:pPr>
      <w:r>
        <w:rPr>
          <w:rFonts w:ascii="Times New Roman" w:eastAsia="Times New Roman" w:hAnsi="Times New Roman" w:cs="Times New Roman"/>
          <w:b/>
          <w:sz w:val="28"/>
          <w:szCs w:val="28"/>
        </w:rPr>
        <w:t xml:space="preserve">Участковая избирательная комиссия № 1508 </w:t>
      </w:r>
    </w:p>
    <w:p w:rsidR="004C6DB7" w:rsidRDefault="004C6DB7">
      <w:pPr>
        <w:pStyle w:val="af3"/>
        <w:jc w:val="both"/>
        <w:rPr>
          <w:rFonts w:ascii="Times New Roman" w:hAnsi="Times New Roman"/>
        </w:rPr>
      </w:pPr>
    </w:p>
    <w:p w:rsidR="004C6DB7" w:rsidRDefault="0093315D">
      <w:pPr>
        <w:pStyle w:val="af3"/>
        <w:tabs>
          <w:tab w:val="center" w:pos="4677"/>
          <w:tab w:val="left" w:pos="7005"/>
        </w:tabs>
        <w:rPr>
          <w:rFonts w:ascii="Times New Roman" w:hAnsi="Times New Roman"/>
        </w:rPr>
      </w:pPr>
      <w:r>
        <w:rPr>
          <w:rFonts w:ascii="Times New Roman" w:hAnsi="Times New Roman"/>
          <w:b/>
          <w:sz w:val="28"/>
          <w:szCs w:val="28"/>
        </w:rPr>
        <w:tab/>
        <w:t xml:space="preserve">РЕШЕНИЕ № </w:t>
      </w:r>
      <w:r w:rsidR="00246E5A">
        <w:rPr>
          <w:rFonts w:ascii="Times New Roman" w:hAnsi="Times New Roman"/>
          <w:b/>
          <w:sz w:val="28"/>
          <w:szCs w:val="28"/>
        </w:rPr>
        <w:t>4</w:t>
      </w:r>
      <w:r>
        <w:rPr>
          <w:rFonts w:ascii="Times New Roman" w:hAnsi="Times New Roman"/>
          <w:b/>
          <w:sz w:val="28"/>
          <w:szCs w:val="28"/>
        </w:rPr>
        <w:t>/1</w:t>
      </w:r>
      <w:r w:rsidR="00246E5A">
        <w:rPr>
          <w:rFonts w:ascii="Times New Roman" w:hAnsi="Times New Roman"/>
          <w:b/>
          <w:sz w:val="28"/>
          <w:szCs w:val="28"/>
        </w:rPr>
        <w:t>2</w:t>
      </w:r>
      <w:r>
        <w:rPr>
          <w:rFonts w:ascii="Times New Roman" w:hAnsi="Times New Roman"/>
          <w:b/>
          <w:sz w:val="28"/>
          <w:szCs w:val="28"/>
        </w:rPr>
        <w:t>-1508</w:t>
      </w:r>
    </w:p>
    <w:p w:rsidR="004C6DB7" w:rsidRDefault="004C6DB7">
      <w:pPr>
        <w:pStyle w:val="af3"/>
        <w:jc w:val="both"/>
        <w:rPr>
          <w:rFonts w:ascii="Times New Roman" w:hAnsi="Times New Roman"/>
        </w:rPr>
      </w:pPr>
    </w:p>
    <w:p w:rsidR="004C6DB7" w:rsidRDefault="0093315D">
      <w:pPr>
        <w:pStyle w:val="af3"/>
        <w:jc w:val="both"/>
        <w:rPr>
          <w:rFonts w:ascii="Times New Roman" w:hAnsi="Times New Roman"/>
        </w:rPr>
      </w:pPr>
      <w:r>
        <w:rPr>
          <w:rFonts w:ascii="Times New Roman" w:eastAsia="Times New Roman" w:hAnsi="Times New Roman"/>
          <w:sz w:val="28"/>
          <w:szCs w:val="28"/>
        </w:rPr>
        <w:t xml:space="preserve"> п.ст. Даурия</w:t>
      </w:r>
      <w:r>
        <w:rPr>
          <w:rFonts w:ascii="Times New Roman" w:hAnsi="Times New Roman"/>
          <w:sz w:val="28"/>
          <w:szCs w:val="28"/>
        </w:rPr>
        <w:t xml:space="preserve">                        МОУ </w:t>
      </w:r>
      <w:proofErr w:type="spellStart"/>
      <w:r>
        <w:rPr>
          <w:rFonts w:ascii="Times New Roman" w:hAnsi="Times New Roman"/>
          <w:sz w:val="28"/>
          <w:szCs w:val="28"/>
        </w:rPr>
        <w:t>Даурская</w:t>
      </w:r>
      <w:proofErr w:type="spellEnd"/>
      <w:r>
        <w:rPr>
          <w:rFonts w:ascii="Times New Roman" w:hAnsi="Times New Roman"/>
          <w:sz w:val="28"/>
          <w:szCs w:val="28"/>
        </w:rPr>
        <w:t xml:space="preserve"> СОШ                  2</w:t>
      </w:r>
      <w:r w:rsidR="00246E5A">
        <w:rPr>
          <w:rFonts w:ascii="Times New Roman" w:hAnsi="Times New Roman"/>
          <w:sz w:val="28"/>
          <w:szCs w:val="28"/>
        </w:rPr>
        <w:t>9</w:t>
      </w:r>
      <w:r>
        <w:rPr>
          <w:rFonts w:ascii="Times New Roman" w:hAnsi="Times New Roman"/>
          <w:sz w:val="28"/>
          <w:szCs w:val="28"/>
        </w:rPr>
        <w:t xml:space="preserve"> июня 2022 года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4C6DB7" w:rsidRDefault="00246E5A">
      <w:pPr>
        <w:contextualSpacing/>
        <w:jc w:val="center"/>
        <w:rPr>
          <w:rFonts w:ascii="Times New Roman" w:eastAsia="Times New Roman" w:hAnsi="Times New Roman" w:cs="Times New Roman"/>
          <w:b/>
          <w:sz w:val="28"/>
        </w:rPr>
      </w:pPr>
      <w:r>
        <w:rPr>
          <w:rFonts w:ascii="Times New Roman" w:eastAsia="Times New Roman" w:hAnsi="Times New Roman" w:cs="Times New Roman"/>
          <w:b/>
          <w:sz w:val="28"/>
        </w:rPr>
        <w:t>О наделении</w:t>
      </w:r>
      <w:r w:rsidR="008E6434">
        <w:rPr>
          <w:rFonts w:ascii="Times New Roman" w:eastAsia="Times New Roman" w:hAnsi="Times New Roman" w:cs="Times New Roman"/>
          <w:b/>
          <w:sz w:val="28"/>
        </w:rPr>
        <w:t xml:space="preserve"> </w:t>
      </w:r>
      <w:r>
        <w:rPr>
          <w:rFonts w:ascii="Times New Roman" w:eastAsia="Times New Roman" w:hAnsi="Times New Roman" w:cs="Times New Roman"/>
          <w:b/>
          <w:sz w:val="28"/>
        </w:rPr>
        <w:t xml:space="preserve">членов </w:t>
      </w:r>
      <w:r w:rsidR="0093315D">
        <w:rPr>
          <w:rFonts w:ascii="Times New Roman" w:eastAsia="Times New Roman" w:hAnsi="Times New Roman" w:cs="Times New Roman"/>
          <w:b/>
          <w:sz w:val="28"/>
        </w:rPr>
        <w:t>избирательн</w:t>
      </w:r>
      <w:r>
        <w:rPr>
          <w:rFonts w:ascii="Times New Roman" w:eastAsia="Times New Roman" w:hAnsi="Times New Roman" w:cs="Times New Roman"/>
          <w:b/>
          <w:sz w:val="28"/>
        </w:rPr>
        <w:t>ой</w:t>
      </w:r>
      <w:r w:rsidR="0093315D">
        <w:rPr>
          <w:rFonts w:ascii="Times New Roman" w:eastAsia="Times New Roman" w:hAnsi="Times New Roman" w:cs="Times New Roman"/>
          <w:b/>
          <w:sz w:val="28"/>
        </w:rPr>
        <w:t xml:space="preserve"> </w:t>
      </w:r>
      <w:r w:rsidR="008E6434">
        <w:rPr>
          <w:rFonts w:ascii="Times New Roman" w:eastAsia="Times New Roman" w:hAnsi="Times New Roman" w:cs="Times New Roman"/>
          <w:b/>
          <w:sz w:val="28"/>
        </w:rPr>
        <w:t>комисси</w:t>
      </w:r>
      <w:r>
        <w:rPr>
          <w:rFonts w:ascii="Times New Roman" w:eastAsia="Times New Roman" w:hAnsi="Times New Roman" w:cs="Times New Roman"/>
          <w:b/>
          <w:sz w:val="28"/>
        </w:rPr>
        <w:t xml:space="preserve">и с правом решающего голоса </w:t>
      </w:r>
      <w:r w:rsidR="008E6434">
        <w:rPr>
          <w:rFonts w:ascii="Times New Roman" w:eastAsia="Times New Roman" w:hAnsi="Times New Roman" w:cs="Times New Roman"/>
          <w:b/>
          <w:sz w:val="28"/>
        </w:rPr>
        <w:t>по</w:t>
      </w:r>
      <w:r>
        <w:rPr>
          <w:rFonts w:ascii="Times New Roman" w:eastAsia="Times New Roman" w:hAnsi="Times New Roman" w:cs="Times New Roman"/>
          <w:b/>
          <w:sz w:val="28"/>
        </w:rPr>
        <w:t>лн</w:t>
      </w:r>
      <w:r w:rsidR="008E6434">
        <w:rPr>
          <w:rFonts w:ascii="Times New Roman" w:eastAsia="Times New Roman" w:hAnsi="Times New Roman" w:cs="Times New Roman"/>
          <w:b/>
          <w:sz w:val="28"/>
        </w:rPr>
        <w:t>о</w:t>
      </w:r>
      <w:r>
        <w:rPr>
          <w:rFonts w:ascii="Times New Roman" w:eastAsia="Times New Roman" w:hAnsi="Times New Roman" w:cs="Times New Roman"/>
          <w:b/>
          <w:sz w:val="28"/>
        </w:rPr>
        <w:t>мочиями</w:t>
      </w:r>
      <w:r w:rsidR="008E6434">
        <w:rPr>
          <w:rFonts w:ascii="Times New Roman" w:eastAsia="Times New Roman" w:hAnsi="Times New Roman" w:cs="Times New Roman"/>
          <w:b/>
          <w:sz w:val="28"/>
        </w:rPr>
        <w:t xml:space="preserve"> </w:t>
      </w:r>
      <w:r>
        <w:rPr>
          <w:rFonts w:ascii="Times New Roman" w:eastAsia="Times New Roman" w:hAnsi="Times New Roman" w:cs="Times New Roman"/>
          <w:b/>
          <w:sz w:val="28"/>
        </w:rPr>
        <w:t>по составле</w:t>
      </w:r>
      <w:r w:rsidR="008E6434">
        <w:rPr>
          <w:rFonts w:ascii="Times New Roman" w:eastAsia="Times New Roman" w:hAnsi="Times New Roman" w:cs="Times New Roman"/>
          <w:b/>
          <w:sz w:val="28"/>
        </w:rPr>
        <w:t>ни</w:t>
      </w:r>
      <w:r>
        <w:rPr>
          <w:rFonts w:ascii="Times New Roman" w:eastAsia="Times New Roman" w:hAnsi="Times New Roman" w:cs="Times New Roman"/>
          <w:b/>
          <w:sz w:val="28"/>
        </w:rPr>
        <w:t>ю</w:t>
      </w:r>
      <w:r w:rsidR="0093315D">
        <w:rPr>
          <w:rFonts w:ascii="Times New Roman" w:eastAsia="Times New Roman" w:hAnsi="Times New Roman" w:cs="Times New Roman"/>
          <w:b/>
          <w:sz w:val="28"/>
        </w:rPr>
        <w:t xml:space="preserve"> </w:t>
      </w:r>
      <w:r>
        <w:rPr>
          <w:rFonts w:ascii="Times New Roman" w:eastAsia="Times New Roman" w:hAnsi="Times New Roman" w:cs="Times New Roman"/>
          <w:b/>
          <w:sz w:val="28"/>
        </w:rPr>
        <w:t>протоколов об административных правонарушениях</w:t>
      </w:r>
    </w:p>
    <w:p w:rsidR="004C6DB7" w:rsidRDefault="00AD0840" w:rsidP="00AD0840">
      <w:pPr>
        <w:pBdr>
          <w:top w:val="none" w:sz="4" w:space="0" w:color="000000"/>
          <w:left w:val="none" w:sz="4" w:space="0" w:color="000000"/>
          <w:bottom w:val="none" w:sz="4" w:space="0" w:color="000000"/>
          <w:right w:val="none" w:sz="4" w:space="0" w:color="000000"/>
        </w:pBdr>
        <w:spacing w:after="0" w:line="240" w:lineRule="auto"/>
        <w:jc w:val="both"/>
        <w:rPr>
          <w:rFonts w:ascii="Times New Roman" w:eastAsia="Times New Roman" w:hAnsi="Times New Roman" w:cs="Times New Roman"/>
          <w:color w:val="000000"/>
          <w:sz w:val="24"/>
        </w:rPr>
      </w:pPr>
      <w:r w:rsidRPr="00AD0840">
        <w:rPr>
          <w:rFonts w:ascii="Times New Roman" w:eastAsia="Times New Roman" w:hAnsi="Times New Roman" w:cs="Times New Roman"/>
          <w:color w:val="000000"/>
          <w:sz w:val="24"/>
        </w:rPr>
        <w:t xml:space="preserve">В </w:t>
      </w:r>
      <w:r w:rsidR="00246E5A">
        <w:rPr>
          <w:rFonts w:ascii="Times New Roman" w:eastAsia="Times New Roman" w:hAnsi="Times New Roman" w:cs="Times New Roman"/>
          <w:color w:val="000000"/>
          <w:sz w:val="24"/>
        </w:rPr>
        <w:t xml:space="preserve">соответствии с частью 5 статьи 28.3 Кодекса об административных правонарушениях </w:t>
      </w:r>
      <w:r w:rsidR="0093315D">
        <w:rPr>
          <w:rFonts w:ascii="Times New Roman" w:eastAsia="Times New Roman" w:hAnsi="Times New Roman" w:cs="Times New Roman"/>
          <w:color w:val="000000"/>
          <w:sz w:val="24"/>
        </w:rPr>
        <w:t xml:space="preserve"> участковая избирательная комиссия №1508 </w:t>
      </w:r>
    </w:p>
    <w:p w:rsidR="00244144" w:rsidRDefault="00244144" w:rsidP="00AD0840">
      <w:pPr>
        <w:pBdr>
          <w:top w:val="none" w:sz="4" w:space="0" w:color="000000"/>
          <w:left w:val="none" w:sz="4" w:space="0" w:color="000000"/>
          <w:bottom w:val="none" w:sz="4" w:space="0" w:color="000000"/>
          <w:right w:val="none" w:sz="4" w:space="0" w:color="000000"/>
        </w:pBdr>
        <w:spacing w:after="0" w:line="240" w:lineRule="auto"/>
        <w:jc w:val="both"/>
        <w:rPr>
          <w:rFonts w:ascii="Times New Roman" w:eastAsia="Times New Roman" w:hAnsi="Times New Roman" w:cs="Times New Roman"/>
          <w:color w:val="000000"/>
          <w:sz w:val="24"/>
        </w:rPr>
      </w:pPr>
    </w:p>
    <w:p w:rsidR="004C6DB7" w:rsidRDefault="0093315D">
      <w:pPr>
        <w:rPr>
          <w:rFonts w:ascii="Times New Roman" w:eastAsia="Times New Roman" w:hAnsi="Times New Roman" w:cs="Times New Roman"/>
          <w:sz w:val="20"/>
        </w:rPr>
      </w:pPr>
      <w:r>
        <w:rPr>
          <w:rFonts w:ascii="Times New Roman" w:eastAsia="Times New Roman" w:hAnsi="Times New Roman" w:cs="Times New Roman"/>
          <w:b/>
          <w:sz w:val="24"/>
        </w:rPr>
        <w:t>РЕШИЛА:</w:t>
      </w:r>
    </w:p>
    <w:p w:rsidR="00246E5A" w:rsidRPr="00246E5A" w:rsidRDefault="00246E5A" w:rsidP="00246E5A">
      <w:pPr>
        <w:pStyle w:val="af4"/>
        <w:numPr>
          <w:ilvl w:val="0"/>
          <w:numId w:val="2"/>
        </w:numPr>
        <w:pBdr>
          <w:top w:val="none" w:sz="4" w:space="0" w:color="000000"/>
          <w:left w:val="none" w:sz="4" w:space="0" w:color="000000"/>
          <w:bottom w:val="none" w:sz="4" w:space="0" w:color="000000"/>
          <w:right w:val="none" w:sz="4" w:space="0" w:color="000000"/>
        </w:pBdr>
        <w:spacing w:before="240" w:after="240"/>
        <w:ind w:left="426"/>
        <w:jc w:val="both"/>
        <w:rPr>
          <w:rFonts w:ascii="Times New Roman" w:eastAsia="Times New Roman" w:hAnsi="Times New Roman" w:cs="Times New Roman"/>
          <w:color w:val="000000"/>
          <w:sz w:val="24"/>
        </w:rPr>
      </w:pPr>
      <w:r w:rsidRPr="00246E5A">
        <w:rPr>
          <w:rFonts w:ascii="Times New Roman" w:eastAsia="Times New Roman" w:hAnsi="Times New Roman" w:cs="Times New Roman"/>
          <w:color w:val="000000"/>
          <w:sz w:val="24"/>
        </w:rPr>
        <w:t>Возлож</w:t>
      </w:r>
      <w:r w:rsidR="00742DE0" w:rsidRPr="00246E5A">
        <w:rPr>
          <w:rFonts w:ascii="Times New Roman" w:eastAsia="Times New Roman" w:hAnsi="Times New Roman" w:cs="Times New Roman"/>
          <w:color w:val="000000"/>
          <w:sz w:val="24"/>
        </w:rPr>
        <w:t xml:space="preserve">ить </w:t>
      </w:r>
      <w:r w:rsidRPr="00246E5A">
        <w:rPr>
          <w:rFonts w:ascii="Times New Roman" w:eastAsia="Times New Roman" w:hAnsi="Times New Roman" w:cs="Times New Roman"/>
          <w:color w:val="000000"/>
          <w:sz w:val="24"/>
        </w:rPr>
        <w:t>п</w:t>
      </w:r>
      <w:r w:rsidR="00742DE0" w:rsidRPr="00246E5A">
        <w:rPr>
          <w:rFonts w:ascii="Times New Roman" w:eastAsia="Times New Roman" w:hAnsi="Times New Roman" w:cs="Times New Roman"/>
          <w:color w:val="000000"/>
          <w:sz w:val="24"/>
        </w:rPr>
        <w:t>олн</w:t>
      </w:r>
      <w:r w:rsidRPr="00246E5A">
        <w:rPr>
          <w:rFonts w:ascii="Times New Roman" w:eastAsia="Times New Roman" w:hAnsi="Times New Roman" w:cs="Times New Roman"/>
          <w:color w:val="000000"/>
          <w:sz w:val="24"/>
        </w:rPr>
        <w:t>омочия по составлению протоколов об административных правонарушениях:</w:t>
      </w:r>
    </w:p>
    <w:p w:rsidR="00246E5A" w:rsidRDefault="00246E5A" w:rsidP="008F2F79">
      <w:pPr>
        <w:pStyle w:val="af4"/>
        <w:pBdr>
          <w:top w:val="none" w:sz="4" w:space="0" w:color="000000"/>
          <w:left w:val="none" w:sz="4" w:space="0" w:color="000000"/>
          <w:bottom w:val="none" w:sz="4" w:space="0" w:color="000000"/>
          <w:right w:val="none" w:sz="4" w:space="0" w:color="000000"/>
        </w:pBdr>
        <w:spacing w:before="240" w:after="240"/>
        <w:ind w:left="993"/>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8A11C3" w:rsidRPr="008A11C3">
        <w:rPr>
          <w:rFonts w:ascii="Times New Roman" w:eastAsia="Times New Roman" w:hAnsi="Times New Roman" w:cs="Times New Roman"/>
          <w:color w:val="000000"/>
          <w:sz w:val="24"/>
        </w:rPr>
        <w:t xml:space="preserve">Неисполнение решения избирательной комиссии, комиссии референдума. </w:t>
      </w:r>
      <w:proofErr w:type="gramStart"/>
      <w:r w:rsidR="008A11C3" w:rsidRPr="008A11C3">
        <w:rPr>
          <w:rFonts w:ascii="Times New Roman" w:eastAsia="Times New Roman" w:hAnsi="Times New Roman" w:cs="Times New Roman"/>
          <w:color w:val="000000"/>
          <w:sz w:val="24"/>
        </w:rPr>
        <w:t>Непредставление сведений и материалов по запросу избирательной комиссии, комиссии референдума</w:t>
      </w:r>
      <w:r>
        <w:rPr>
          <w:rFonts w:ascii="Times New Roman" w:eastAsia="Times New Roman" w:hAnsi="Times New Roman" w:cs="Times New Roman"/>
          <w:color w:val="000000"/>
          <w:sz w:val="24"/>
        </w:rPr>
        <w:t xml:space="preserve"> (статья 5.3.</w:t>
      </w:r>
      <w:proofErr w:type="gramEnd"/>
      <w:r>
        <w:rPr>
          <w:rFonts w:ascii="Times New Roman" w:eastAsia="Times New Roman" w:hAnsi="Times New Roman" w:cs="Times New Roman"/>
          <w:color w:val="000000"/>
          <w:sz w:val="24"/>
        </w:rPr>
        <w:t xml:space="preserve"> </w:t>
      </w:r>
      <w:proofErr w:type="spellStart"/>
      <w:proofErr w:type="gramStart"/>
      <w:r>
        <w:rPr>
          <w:rFonts w:ascii="Times New Roman" w:eastAsia="Times New Roman" w:hAnsi="Times New Roman" w:cs="Times New Roman"/>
          <w:color w:val="000000"/>
          <w:sz w:val="24"/>
        </w:rPr>
        <w:t>КоАП</w:t>
      </w:r>
      <w:proofErr w:type="spellEnd"/>
      <w:r>
        <w:rPr>
          <w:rFonts w:ascii="Times New Roman" w:eastAsia="Times New Roman" w:hAnsi="Times New Roman" w:cs="Times New Roman"/>
          <w:color w:val="000000"/>
          <w:sz w:val="24"/>
        </w:rPr>
        <w:t xml:space="preserve"> РФ);</w:t>
      </w:r>
      <w:proofErr w:type="gramEnd"/>
    </w:p>
    <w:p w:rsidR="00246E5A" w:rsidRPr="00246E5A" w:rsidRDefault="00246E5A" w:rsidP="008F2F79">
      <w:pPr>
        <w:pStyle w:val="af4"/>
        <w:pBdr>
          <w:top w:val="none" w:sz="4" w:space="0" w:color="000000"/>
          <w:left w:val="none" w:sz="4" w:space="0" w:color="000000"/>
          <w:bottom w:val="none" w:sz="4" w:space="0" w:color="000000"/>
          <w:right w:val="none" w:sz="4" w:space="0" w:color="000000"/>
        </w:pBdr>
        <w:spacing w:before="240" w:after="240"/>
        <w:ind w:left="993"/>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 xml:space="preserve">- </w:t>
      </w:r>
      <w:r w:rsidR="008A11C3" w:rsidRPr="008A11C3">
        <w:rPr>
          <w:rFonts w:ascii="Times New Roman" w:eastAsia="Times New Roman" w:hAnsi="Times New Roman" w:cs="Times New Roman"/>
          <w:color w:val="000000"/>
          <w:sz w:val="24"/>
        </w:rPr>
        <w:t>Нарушение порядка представления сведений об избирателях, участниках референдума</w:t>
      </w:r>
      <w:r>
        <w:rPr>
          <w:rFonts w:ascii="Times New Roman" w:eastAsia="Times New Roman" w:hAnsi="Times New Roman" w:cs="Times New Roman"/>
          <w:color w:val="000000"/>
          <w:sz w:val="24"/>
        </w:rPr>
        <w:t xml:space="preserve"> (статья 5.4.</w:t>
      </w:r>
      <w:proofErr w:type="gramEnd"/>
      <w:r>
        <w:rPr>
          <w:rFonts w:ascii="Times New Roman" w:eastAsia="Times New Roman" w:hAnsi="Times New Roman" w:cs="Times New Roman"/>
          <w:color w:val="000000"/>
          <w:sz w:val="24"/>
        </w:rPr>
        <w:t xml:space="preserve"> </w:t>
      </w:r>
      <w:proofErr w:type="spellStart"/>
      <w:proofErr w:type="gramStart"/>
      <w:r>
        <w:rPr>
          <w:rFonts w:ascii="Times New Roman" w:eastAsia="Times New Roman" w:hAnsi="Times New Roman" w:cs="Times New Roman"/>
          <w:color w:val="000000"/>
          <w:sz w:val="24"/>
        </w:rPr>
        <w:t>КоАП</w:t>
      </w:r>
      <w:proofErr w:type="spellEnd"/>
      <w:r>
        <w:rPr>
          <w:rFonts w:ascii="Times New Roman" w:eastAsia="Times New Roman" w:hAnsi="Times New Roman" w:cs="Times New Roman"/>
          <w:color w:val="000000"/>
          <w:sz w:val="24"/>
        </w:rPr>
        <w:t xml:space="preserve"> РФ);</w:t>
      </w:r>
      <w:r w:rsidR="00742DE0" w:rsidRPr="00246E5A">
        <w:rPr>
          <w:rFonts w:ascii="Times New Roman" w:eastAsia="Times New Roman" w:hAnsi="Times New Roman" w:cs="Times New Roman"/>
          <w:color w:val="000000"/>
          <w:sz w:val="24"/>
        </w:rPr>
        <w:t xml:space="preserve"> </w:t>
      </w:r>
      <w:proofErr w:type="gramEnd"/>
    </w:p>
    <w:p w:rsidR="00246E5A" w:rsidRDefault="00246E5A" w:rsidP="008F2F79">
      <w:pPr>
        <w:pStyle w:val="af4"/>
        <w:pBdr>
          <w:top w:val="none" w:sz="4" w:space="0" w:color="000000"/>
          <w:left w:val="none" w:sz="4" w:space="0" w:color="000000"/>
          <w:bottom w:val="none" w:sz="4" w:space="0" w:color="000000"/>
          <w:right w:val="none" w:sz="4" w:space="0" w:color="000000"/>
        </w:pBdr>
        <w:spacing w:before="240" w:after="240"/>
        <w:ind w:left="993"/>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8A11C3" w:rsidRPr="008A11C3">
        <w:rPr>
          <w:rFonts w:ascii="Times New Roman" w:eastAsia="Times New Roman" w:hAnsi="Times New Roman" w:cs="Times New Roman"/>
          <w:color w:val="000000"/>
          <w:sz w:val="24"/>
        </w:rPr>
        <w:t xml:space="preserve">Нарушение порядка участия средств массовой информации в информационном обеспечении выборов, референдумов, общероссийского голосования </w:t>
      </w:r>
      <w:r>
        <w:rPr>
          <w:rFonts w:ascii="Times New Roman" w:eastAsia="Times New Roman" w:hAnsi="Times New Roman" w:cs="Times New Roman"/>
          <w:color w:val="000000"/>
          <w:sz w:val="24"/>
        </w:rPr>
        <w:t xml:space="preserve">(статья 5.5 </w:t>
      </w:r>
      <w:proofErr w:type="spellStart"/>
      <w:r>
        <w:rPr>
          <w:rFonts w:ascii="Times New Roman" w:eastAsia="Times New Roman" w:hAnsi="Times New Roman" w:cs="Times New Roman"/>
          <w:color w:val="000000"/>
          <w:sz w:val="24"/>
        </w:rPr>
        <w:t>КоАП</w:t>
      </w:r>
      <w:proofErr w:type="spellEnd"/>
      <w:r>
        <w:rPr>
          <w:rFonts w:ascii="Times New Roman" w:eastAsia="Times New Roman" w:hAnsi="Times New Roman" w:cs="Times New Roman"/>
          <w:color w:val="000000"/>
          <w:sz w:val="24"/>
        </w:rPr>
        <w:t xml:space="preserve"> РФ);</w:t>
      </w:r>
    </w:p>
    <w:p w:rsidR="00BC006D" w:rsidRDefault="008F2F79" w:rsidP="00BC006D">
      <w:pPr>
        <w:pStyle w:val="af4"/>
        <w:pBdr>
          <w:top w:val="none" w:sz="4" w:space="0" w:color="000000"/>
          <w:left w:val="none" w:sz="4" w:space="0" w:color="000000"/>
          <w:bottom w:val="none" w:sz="4" w:space="0" w:color="000000"/>
          <w:right w:val="none" w:sz="4" w:space="0" w:color="000000"/>
        </w:pBdr>
        <w:spacing w:before="240" w:after="240"/>
        <w:ind w:left="993"/>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8A11C3" w:rsidRPr="008A11C3">
        <w:rPr>
          <w:rFonts w:ascii="Times New Roman" w:eastAsia="Times New Roman" w:hAnsi="Times New Roman" w:cs="Times New Roman"/>
          <w:color w:val="000000"/>
          <w:sz w:val="24"/>
        </w:rPr>
        <w:t>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r>
        <w:rPr>
          <w:rFonts w:ascii="Times New Roman" w:eastAsia="Times New Roman" w:hAnsi="Times New Roman" w:cs="Times New Roman"/>
          <w:color w:val="000000"/>
          <w:sz w:val="24"/>
        </w:rPr>
        <w:t xml:space="preserve"> (ста</w:t>
      </w:r>
      <w:r w:rsidR="00BC006D">
        <w:rPr>
          <w:rFonts w:ascii="Times New Roman" w:eastAsia="Times New Roman" w:hAnsi="Times New Roman" w:cs="Times New Roman"/>
          <w:color w:val="000000"/>
          <w:sz w:val="24"/>
        </w:rPr>
        <w:t>т</w:t>
      </w:r>
      <w:r>
        <w:rPr>
          <w:rFonts w:ascii="Times New Roman" w:eastAsia="Times New Roman" w:hAnsi="Times New Roman" w:cs="Times New Roman"/>
          <w:color w:val="000000"/>
          <w:sz w:val="24"/>
        </w:rPr>
        <w:t xml:space="preserve">ья 5.6 </w:t>
      </w:r>
      <w:proofErr w:type="spellStart"/>
      <w:r w:rsidR="00BC006D">
        <w:rPr>
          <w:rFonts w:ascii="Times New Roman" w:eastAsia="Times New Roman" w:hAnsi="Times New Roman" w:cs="Times New Roman"/>
          <w:color w:val="000000"/>
          <w:sz w:val="24"/>
        </w:rPr>
        <w:t>КоАП</w:t>
      </w:r>
      <w:proofErr w:type="spellEnd"/>
      <w:r w:rsidR="00BC006D">
        <w:rPr>
          <w:rFonts w:ascii="Times New Roman" w:eastAsia="Times New Roman" w:hAnsi="Times New Roman" w:cs="Times New Roman"/>
          <w:color w:val="000000"/>
          <w:sz w:val="24"/>
        </w:rPr>
        <w:t xml:space="preserve"> РФ);</w:t>
      </w:r>
    </w:p>
    <w:p w:rsidR="00BC006D" w:rsidRDefault="00BC006D" w:rsidP="00BC006D">
      <w:pPr>
        <w:pStyle w:val="af4"/>
        <w:pBdr>
          <w:top w:val="none" w:sz="4" w:space="0" w:color="000000"/>
          <w:left w:val="none" w:sz="4" w:space="0" w:color="000000"/>
          <w:bottom w:val="none" w:sz="4" w:space="0" w:color="000000"/>
          <w:right w:val="none" w:sz="4" w:space="0" w:color="000000"/>
        </w:pBdr>
        <w:spacing w:before="240" w:after="240"/>
        <w:ind w:left="993"/>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8A11C3" w:rsidRPr="008A11C3">
        <w:rPr>
          <w:rFonts w:ascii="Times New Roman" w:eastAsia="Times New Roman" w:hAnsi="Times New Roman" w:cs="Times New Roman"/>
          <w:color w:val="000000"/>
          <w:sz w:val="24"/>
        </w:rPr>
        <w:t>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w:t>
      </w:r>
      <w:proofErr w:type="gramStart"/>
      <w:r w:rsidR="008A11C3" w:rsidRPr="008A11C3">
        <w:rPr>
          <w:rFonts w:ascii="Times New Roman" w:eastAsia="Times New Roman" w:hAnsi="Times New Roman" w:cs="Times New Roman"/>
          <w:color w:val="000000"/>
          <w:sz w:val="24"/>
        </w:rPr>
        <w:t>е-</w:t>
      </w:r>
      <w:proofErr w:type="gramEnd"/>
      <w:r w:rsidR="008A11C3" w:rsidRPr="008A11C3">
        <w:rPr>
          <w:rFonts w:ascii="Times New Roman" w:eastAsia="Times New Roman" w:hAnsi="Times New Roman" w:cs="Times New Roman"/>
          <w:color w:val="000000"/>
          <w:sz w:val="24"/>
        </w:rPr>
        <w:t xml:space="preserve"> и (или) радиовещание, и в периодических печатных изданиях</w:t>
      </w:r>
      <w:r>
        <w:rPr>
          <w:rFonts w:ascii="Times New Roman" w:eastAsia="Times New Roman" w:hAnsi="Times New Roman" w:cs="Times New Roman"/>
          <w:color w:val="000000"/>
          <w:sz w:val="24"/>
        </w:rPr>
        <w:t xml:space="preserve"> (статья 5.8 </w:t>
      </w:r>
      <w:proofErr w:type="spellStart"/>
      <w:r>
        <w:rPr>
          <w:rFonts w:ascii="Times New Roman" w:eastAsia="Times New Roman" w:hAnsi="Times New Roman" w:cs="Times New Roman"/>
          <w:color w:val="000000"/>
          <w:sz w:val="24"/>
        </w:rPr>
        <w:t>КоАП</w:t>
      </w:r>
      <w:proofErr w:type="spellEnd"/>
      <w:r>
        <w:rPr>
          <w:rFonts w:ascii="Times New Roman" w:eastAsia="Times New Roman" w:hAnsi="Times New Roman" w:cs="Times New Roman"/>
          <w:color w:val="000000"/>
          <w:sz w:val="24"/>
        </w:rPr>
        <w:t xml:space="preserve"> РФ);</w:t>
      </w:r>
    </w:p>
    <w:p w:rsidR="00BC006D" w:rsidRDefault="00BC006D" w:rsidP="00BC006D">
      <w:pPr>
        <w:pStyle w:val="af4"/>
        <w:pBdr>
          <w:top w:val="none" w:sz="4" w:space="0" w:color="000000"/>
          <w:left w:val="none" w:sz="4" w:space="0" w:color="000000"/>
          <w:bottom w:val="none" w:sz="4" w:space="0" w:color="000000"/>
          <w:right w:val="none" w:sz="4" w:space="0" w:color="000000"/>
        </w:pBdr>
        <w:spacing w:before="240" w:after="240"/>
        <w:ind w:left="993"/>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8A11C3" w:rsidRPr="008A11C3">
        <w:rPr>
          <w:rFonts w:ascii="Times New Roman" w:eastAsia="Times New Roman" w:hAnsi="Times New Roman" w:cs="Times New Roman"/>
          <w:color w:val="000000"/>
          <w:sz w:val="24"/>
        </w:rPr>
        <w:t xml:space="preserve">Нарушение в ходе избирательной кампании условий рекламы предпринимательской и иной деятельности </w:t>
      </w:r>
      <w:r>
        <w:rPr>
          <w:rFonts w:ascii="Times New Roman" w:eastAsia="Times New Roman" w:hAnsi="Times New Roman" w:cs="Times New Roman"/>
          <w:color w:val="000000"/>
          <w:sz w:val="24"/>
        </w:rPr>
        <w:t xml:space="preserve">(статья 5.9 </w:t>
      </w:r>
      <w:proofErr w:type="spellStart"/>
      <w:r>
        <w:rPr>
          <w:rFonts w:ascii="Times New Roman" w:eastAsia="Times New Roman" w:hAnsi="Times New Roman" w:cs="Times New Roman"/>
          <w:color w:val="000000"/>
          <w:sz w:val="24"/>
        </w:rPr>
        <w:t>КоАП</w:t>
      </w:r>
      <w:proofErr w:type="spellEnd"/>
      <w:r>
        <w:rPr>
          <w:rFonts w:ascii="Times New Roman" w:eastAsia="Times New Roman" w:hAnsi="Times New Roman" w:cs="Times New Roman"/>
          <w:color w:val="000000"/>
          <w:sz w:val="24"/>
        </w:rPr>
        <w:t xml:space="preserve"> РФ);</w:t>
      </w:r>
    </w:p>
    <w:p w:rsidR="00BC006D" w:rsidRDefault="00BC006D" w:rsidP="00BC006D">
      <w:pPr>
        <w:pStyle w:val="af4"/>
        <w:pBdr>
          <w:top w:val="none" w:sz="4" w:space="0" w:color="000000"/>
          <w:left w:val="none" w:sz="4" w:space="0" w:color="000000"/>
          <w:bottom w:val="none" w:sz="4" w:space="0" w:color="000000"/>
          <w:right w:val="none" w:sz="4" w:space="0" w:color="000000"/>
        </w:pBdr>
        <w:spacing w:before="240" w:after="240"/>
        <w:ind w:left="993"/>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8A11C3" w:rsidRPr="008A11C3">
        <w:rPr>
          <w:rFonts w:ascii="Times New Roman" w:eastAsia="Times New Roman" w:hAnsi="Times New Roman" w:cs="Times New Roman"/>
          <w:color w:val="000000"/>
          <w:sz w:val="24"/>
        </w:rPr>
        <w:t xml:space="preserve">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 </w:t>
      </w:r>
      <w:r>
        <w:rPr>
          <w:rFonts w:ascii="Times New Roman" w:eastAsia="Times New Roman" w:hAnsi="Times New Roman" w:cs="Times New Roman"/>
          <w:color w:val="000000"/>
          <w:sz w:val="24"/>
        </w:rPr>
        <w:t xml:space="preserve">(статья 5.10 </w:t>
      </w:r>
      <w:proofErr w:type="spellStart"/>
      <w:r>
        <w:rPr>
          <w:rFonts w:ascii="Times New Roman" w:eastAsia="Times New Roman" w:hAnsi="Times New Roman" w:cs="Times New Roman"/>
          <w:color w:val="000000"/>
          <w:sz w:val="24"/>
        </w:rPr>
        <w:t>КоАП</w:t>
      </w:r>
      <w:proofErr w:type="spellEnd"/>
      <w:r>
        <w:rPr>
          <w:rFonts w:ascii="Times New Roman" w:eastAsia="Times New Roman" w:hAnsi="Times New Roman" w:cs="Times New Roman"/>
          <w:color w:val="000000"/>
          <w:sz w:val="24"/>
        </w:rPr>
        <w:t xml:space="preserve"> РФ);</w:t>
      </w:r>
    </w:p>
    <w:p w:rsidR="008A11C3" w:rsidRDefault="008A11C3" w:rsidP="008A11C3">
      <w:pPr>
        <w:pStyle w:val="af4"/>
        <w:pBdr>
          <w:top w:val="none" w:sz="4" w:space="0" w:color="000000"/>
          <w:left w:val="none" w:sz="4" w:space="0" w:color="000000"/>
          <w:bottom w:val="none" w:sz="4" w:space="0" w:color="000000"/>
          <w:right w:val="none" w:sz="4" w:space="0" w:color="000000"/>
        </w:pBdr>
        <w:spacing w:before="240" w:after="240"/>
        <w:ind w:left="993"/>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Pr="008A11C3">
        <w:rPr>
          <w:rFonts w:ascii="Times New Roman" w:eastAsia="Times New Roman" w:hAnsi="Times New Roman" w:cs="Times New Roman"/>
          <w:color w:val="000000"/>
          <w:sz w:val="24"/>
        </w:rPr>
        <w:t>Изготовление, распространение или размещение агитационных материалов с нарушением требований законодательства о выборах и референдумах</w:t>
      </w:r>
      <w:r>
        <w:rPr>
          <w:rFonts w:ascii="Times New Roman" w:eastAsia="Times New Roman" w:hAnsi="Times New Roman" w:cs="Times New Roman"/>
          <w:color w:val="000000"/>
          <w:sz w:val="24"/>
        </w:rPr>
        <w:t xml:space="preserve"> (статья 5.12 </w:t>
      </w:r>
      <w:proofErr w:type="spellStart"/>
      <w:r>
        <w:rPr>
          <w:rFonts w:ascii="Times New Roman" w:eastAsia="Times New Roman" w:hAnsi="Times New Roman" w:cs="Times New Roman"/>
          <w:color w:val="000000"/>
          <w:sz w:val="24"/>
        </w:rPr>
        <w:t>КоАП</w:t>
      </w:r>
      <w:proofErr w:type="spellEnd"/>
      <w:r>
        <w:rPr>
          <w:rFonts w:ascii="Times New Roman" w:eastAsia="Times New Roman" w:hAnsi="Times New Roman" w:cs="Times New Roman"/>
          <w:color w:val="000000"/>
          <w:sz w:val="24"/>
        </w:rPr>
        <w:t xml:space="preserve"> РФ);</w:t>
      </w:r>
    </w:p>
    <w:p w:rsidR="008A11C3" w:rsidRDefault="008A11C3" w:rsidP="008A11C3">
      <w:pPr>
        <w:pStyle w:val="af4"/>
        <w:pBdr>
          <w:top w:val="none" w:sz="4" w:space="0" w:color="000000"/>
          <w:left w:val="none" w:sz="4" w:space="0" w:color="000000"/>
          <w:bottom w:val="none" w:sz="4" w:space="0" w:color="000000"/>
          <w:right w:val="none" w:sz="4" w:space="0" w:color="000000"/>
        </w:pBdr>
        <w:spacing w:before="240" w:after="240"/>
        <w:ind w:left="993"/>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Pr="008A11C3">
        <w:rPr>
          <w:rFonts w:ascii="Times New Roman" w:eastAsia="Times New Roman" w:hAnsi="Times New Roman" w:cs="Times New Roman"/>
          <w:color w:val="000000"/>
          <w:sz w:val="24"/>
        </w:rPr>
        <w:t xml:space="preserve">Нарушение установленного законодательством о выборах и референдумах права на пользование помещениями в ходе избирательной кампании, подготовки и проведения референдума </w:t>
      </w:r>
      <w:r>
        <w:rPr>
          <w:rFonts w:ascii="Times New Roman" w:eastAsia="Times New Roman" w:hAnsi="Times New Roman" w:cs="Times New Roman"/>
          <w:color w:val="000000"/>
          <w:sz w:val="24"/>
        </w:rPr>
        <w:t xml:space="preserve">(статья 5.15 </w:t>
      </w:r>
      <w:proofErr w:type="spellStart"/>
      <w:r>
        <w:rPr>
          <w:rFonts w:ascii="Times New Roman" w:eastAsia="Times New Roman" w:hAnsi="Times New Roman" w:cs="Times New Roman"/>
          <w:color w:val="000000"/>
          <w:sz w:val="24"/>
        </w:rPr>
        <w:t>КоАП</w:t>
      </w:r>
      <w:proofErr w:type="spellEnd"/>
      <w:r>
        <w:rPr>
          <w:rFonts w:ascii="Times New Roman" w:eastAsia="Times New Roman" w:hAnsi="Times New Roman" w:cs="Times New Roman"/>
          <w:color w:val="000000"/>
          <w:sz w:val="24"/>
        </w:rPr>
        <w:t xml:space="preserve"> РФ);</w:t>
      </w:r>
    </w:p>
    <w:p w:rsidR="008A11C3" w:rsidRDefault="008A11C3" w:rsidP="008A11C3">
      <w:pPr>
        <w:pStyle w:val="af4"/>
        <w:pBdr>
          <w:top w:val="none" w:sz="4" w:space="0" w:color="000000"/>
          <w:left w:val="none" w:sz="4" w:space="0" w:color="000000"/>
          <w:bottom w:val="none" w:sz="4" w:space="0" w:color="000000"/>
          <w:right w:val="none" w:sz="4" w:space="0" w:color="000000"/>
        </w:pBdr>
        <w:spacing w:before="240" w:after="240"/>
        <w:ind w:left="993"/>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 </w:t>
      </w:r>
      <w:proofErr w:type="spellStart"/>
      <w:r w:rsidRPr="008A11C3">
        <w:rPr>
          <w:rFonts w:ascii="Times New Roman" w:eastAsia="Times New Roman" w:hAnsi="Times New Roman" w:cs="Times New Roman"/>
          <w:color w:val="000000"/>
          <w:sz w:val="24"/>
        </w:rPr>
        <w:t>Непредоставление</w:t>
      </w:r>
      <w:proofErr w:type="spellEnd"/>
      <w:r w:rsidRPr="008A11C3">
        <w:rPr>
          <w:rFonts w:ascii="Times New Roman" w:eastAsia="Times New Roman" w:hAnsi="Times New Roman" w:cs="Times New Roman"/>
          <w:color w:val="000000"/>
          <w:sz w:val="24"/>
        </w:rPr>
        <w:t xml:space="preserve"> или </w:t>
      </w:r>
      <w:proofErr w:type="spellStart"/>
      <w:r w:rsidRPr="008A11C3">
        <w:rPr>
          <w:rFonts w:ascii="Times New Roman" w:eastAsia="Times New Roman" w:hAnsi="Times New Roman" w:cs="Times New Roman"/>
          <w:color w:val="000000"/>
          <w:sz w:val="24"/>
        </w:rPr>
        <w:t>неопубликование</w:t>
      </w:r>
      <w:proofErr w:type="spellEnd"/>
      <w:r w:rsidRPr="008A11C3">
        <w:rPr>
          <w:rFonts w:ascii="Times New Roman" w:eastAsia="Times New Roman" w:hAnsi="Times New Roman" w:cs="Times New Roman"/>
          <w:color w:val="000000"/>
          <w:sz w:val="24"/>
        </w:rPr>
        <w:t xml:space="preserve"> отчета, сведений о поступлении и расходовании средств, выделенных на подготовку и проведение выборов, референдума </w:t>
      </w:r>
      <w:r>
        <w:rPr>
          <w:rFonts w:ascii="Times New Roman" w:eastAsia="Times New Roman" w:hAnsi="Times New Roman" w:cs="Times New Roman"/>
          <w:color w:val="000000"/>
          <w:sz w:val="24"/>
        </w:rPr>
        <w:t xml:space="preserve">(статья 5.17 </w:t>
      </w:r>
      <w:proofErr w:type="spellStart"/>
      <w:r>
        <w:rPr>
          <w:rFonts w:ascii="Times New Roman" w:eastAsia="Times New Roman" w:hAnsi="Times New Roman" w:cs="Times New Roman"/>
          <w:color w:val="000000"/>
          <w:sz w:val="24"/>
        </w:rPr>
        <w:t>КоАП</w:t>
      </w:r>
      <w:proofErr w:type="spellEnd"/>
      <w:r>
        <w:rPr>
          <w:rFonts w:ascii="Times New Roman" w:eastAsia="Times New Roman" w:hAnsi="Times New Roman" w:cs="Times New Roman"/>
          <w:color w:val="000000"/>
          <w:sz w:val="24"/>
        </w:rPr>
        <w:t xml:space="preserve"> РФ);</w:t>
      </w:r>
    </w:p>
    <w:p w:rsidR="008F2F79" w:rsidRDefault="00BC006D" w:rsidP="008F2F79">
      <w:pPr>
        <w:pStyle w:val="af4"/>
        <w:pBdr>
          <w:top w:val="none" w:sz="4" w:space="0" w:color="000000"/>
          <w:left w:val="none" w:sz="4" w:space="0" w:color="000000"/>
          <w:bottom w:val="none" w:sz="4" w:space="0" w:color="000000"/>
          <w:right w:val="none" w:sz="4" w:space="0" w:color="000000"/>
        </w:pBdr>
        <w:spacing w:before="240" w:after="240"/>
        <w:ind w:left="993"/>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8A11C3">
        <w:rPr>
          <w:rFonts w:ascii="Times New Roman" w:eastAsia="Times New Roman" w:hAnsi="Times New Roman" w:cs="Times New Roman"/>
          <w:color w:val="000000"/>
          <w:sz w:val="24"/>
        </w:rPr>
        <w:t xml:space="preserve">- </w:t>
      </w:r>
      <w:r w:rsidR="008A11C3" w:rsidRPr="008A11C3">
        <w:rPr>
          <w:rFonts w:ascii="Times New Roman" w:eastAsia="Times New Roman" w:hAnsi="Times New Roman" w:cs="Times New Roman"/>
          <w:color w:val="000000"/>
          <w:sz w:val="24"/>
        </w:rPr>
        <w:t>Незаконное использование денежных сре</w:t>
      </w:r>
      <w:proofErr w:type="gramStart"/>
      <w:r w:rsidR="008A11C3" w:rsidRPr="008A11C3">
        <w:rPr>
          <w:rFonts w:ascii="Times New Roman" w:eastAsia="Times New Roman" w:hAnsi="Times New Roman" w:cs="Times New Roman"/>
          <w:color w:val="000000"/>
          <w:sz w:val="24"/>
        </w:rPr>
        <w:t>дств пр</w:t>
      </w:r>
      <w:proofErr w:type="gramEnd"/>
      <w:r w:rsidR="008A11C3" w:rsidRPr="008A11C3">
        <w:rPr>
          <w:rFonts w:ascii="Times New Roman" w:eastAsia="Times New Roman" w:hAnsi="Times New Roman" w:cs="Times New Roman"/>
          <w:color w:val="000000"/>
          <w:sz w:val="24"/>
        </w:rPr>
        <w:t>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r w:rsidR="008A11C3">
        <w:rPr>
          <w:rFonts w:ascii="Times New Roman" w:eastAsia="Times New Roman" w:hAnsi="Times New Roman" w:cs="Times New Roman"/>
          <w:color w:val="000000"/>
          <w:sz w:val="24"/>
        </w:rPr>
        <w:t xml:space="preserve"> (статья 5.18 </w:t>
      </w:r>
      <w:proofErr w:type="spellStart"/>
      <w:r w:rsidR="008A11C3">
        <w:rPr>
          <w:rFonts w:ascii="Times New Roman" w:eastAsia="Times New Roman" w:hAnsi="Times New Roman" w:cs="Times New Roman"/>
          <w:color w:val="000000"/>
          <w:sz w:val="24"/>
        </w:rPr>
        <w:t>КоАП</w:t>
      </w:r>
      <w:proofErr w:type="spellEnd"/>
      <w:r w:rsidR="008A11C3">
        <w:rPr>
          <w:rFonts w:ascii="Times New Roman" w:eastAsia="Times New Roman" w:hAnsi="Times New Roman" w:cs="Times New Roman"/>
          <w:color w:val="000000"/>
          <w:sz w:val="24"/>
        </w:rPr>
        <w:t xml:space="preserve"> РФ);</w:t>
      </w:r>
    </w:p>
    <w:p w:rsidR="008A11C3" w:rsidRDefault="008A11C3" w:rsidP="008A11C3">
      <w:pPr>
        <w:pStyle w:val="af4"/>
        <w:pBdr>
          <w:top w:val="none" w:sz="4" w:space="0" w:color="000000"/>
          <w:left w:val="none" w:sz="4" w:space="0" w:color="000000"/>
          <w:bottom w:val="none" w:sz="4" w:space="0" w:color="000000"/>
          <w:right w:val="none" w:sz="4" w:space="0" w:color="000000"/>
        </w:pBdr>
        <w:spacing w:before="240" w:after="240"/>
        <w:ind w:left="993"/>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Pr="008A11C3">
        <w:rPr>
          <w:rFonts w:ascii="Times New Roman" w:eastAsia="Times New Roman" w:hAnsi="Times New Roman" w:cs="Times New Roman"/>
          <w:color w:val="000000"/>
          <w:sz w:val="24"/>
        </w:rPr>
        <w:t>Использование незаконной материальной поддержки при финансировании избирательной кампании, кампании референдума</w:t>
      </w:r>
      <w:r>
        <w:rPr>
          <w:rFonts w:ascii="Times New Roman" w:eastAsia="Times New Roman" w:hAnsi="Times New Roman" w:cs="Times New Roman"/>
          <w:color w:val="000000"/>
          <w:sz w:val="24"/>
        </w:rPr>
        <w:t xml:space="preserve"> (статья 5.19 </w:t>
      </w:r>
      <w:proofErr w:type="spellStart"/>
      <w:r>
        <w:rPr>
          <w:rFonts w:ascii="Times New Roman" w:eastAsia="Times New Roman" w:hAnsi="Times New Roman" w:cs="Times New Roman"/>
          <w:color w:val="000000"/>
          <w:sz w:val="24"/>
        </w:rPr>
        <w:t>КоАП</w:t>
      </w:r>
      <w:proofErr w:type="spellEnd"/>
      <w:r>
        <w:rPr>
          <w:rFonts w:ascii="Times New Roman" w:eastAsia="Times New Roman" w:hAnsi="Times New Roman" w:cs="Times New Roman"/>
          <w:color w:val="000000"/>
          <w:sz w:val="24"/>
        </w:rPr>
        <w:t xml:space="preserve"> РФ);</w:t>
      </w:r>
    </w:p>
    <w:p w:rsidR="00E56C42" w:rsidRDefault="00E56C42" w:rsidP="00E56C42">
      <w:pPr>
        <w:pStyle w:val="af4"/>
        <w:pBdr>
          <w:top w:val="none" w:sz="4" w:space="0" w:color="000000"/>
          <w:left w:val="none" w:sz="4" w:space="0" w:color="000000"/>
          <w:bottom w:val="none" w:sz="4" w:space="0" w:color="000000"/>
          <w:right w:val="none" w:sz="4" w:space="0" w:color="000000"/>
        </w:pBdr>
        <w:spacing w:before="240" w:after="240"/>
        <w:ind w:left="993"/>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Pr="00E56C42">
        <w:rPr>
          <w:rFonts w:ascii="Times New Roman" w:eastAsia="Times New Roman" w:hAnsi="Times New Roman" w:cs="Times New Roman"/>
          <w:color w:val="000000"/>
          <w:sz w:val="24"/>
        </w:rPr>
        <w:t>Незаконное финансирование избирательной кампании,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r>
        <w:rPr>
          <w:rFonts w:ascii="Times New Roman" w:eastAsia="Times New Roman" w:hAnsi="Times New Roman" w:cs="Times New Roman"/>
          <w:color w:val="000000"/>
          <w:sz w:val="24"/>
        </w:rPr>
        <w:t xml:space="preserve"> (статья 5.20 </w:t>
      </w:r>
      <w:proofErr w:type="spellStart"/>
      <w:r>
        <w:rPr>
          <w:rFonts w:ascii="Times New Roman" w:eastAsia="Times New Roman" w:hAnsi="Times New Roman" w:cs="Times New Roman"/>
          <w:color w:val="000000"/>
          <w:sz w:val="24"/>
        </w:rPr>
        <w:t>КоАП</w:t>
      </w:r>
      <w:proofErr w:type="spellEnd"/>
      <w:r>
        <w:rPr>
          <w:rFonts w:ascii="Times New Roman" w:eastAsia="Times New Roman" w:hAnsi="Times New Roman" w:cs="Times New Roman"/>
          <w:color w:val="000000"/>
          <w:sz w:val="24"/>
        </w:rPr>
        <w:t xml:space="preserve"> РФ);</w:t>
      </w:r>
    </w:p>
    <w:p w:rsidR="00E56C42" w:rsidRDefault="00E56C42" w:rsidP="00E56C42">
      <w:pPr>
        <w:pStyle w:val="af4"/>
        <w:pBdr>
          <w:top w:val="none" w:sz="4" w:space="0" w:color="000000"/>
          <w:left w:val="none" w:sz="4" w:space="0" w:color="000000"/>
          <w:bottom w:val="none" w:sz="4" w:space="0" w:color="000000"/>
          <w:right w:val="none" w:sz="4" w:space="0" w:color="000000"/>
        </w:pBdr>
        <w:spacing w:before="240" w:after="240"/>
        <w:ind w:left="993"/>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Pr="00E56C42">
        <w:rPr>
          <w:rFonts w:ascii="Times New Roman" w:eastAsia="Times New Roman" w:hAnsi="Times New Roman" w:cs="Times New Roman"/>
          <w:color w:val="000000"/>
          <w:sz w:val="24"/>
        </w:rPr>
        <w:t xml:space="preserve">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r>
        <w:rPr>
          <w:rFonts w:ascii="Times New Roman" w:eastAsia="Times New Roman" w:hAnsi="Times New Roman" w:cs="Times New Roman"/>
          <w:color w:val="000000"/>
          <w:sz w:val="24"/>
        </w:rPr>
        <w:t xml:space="preserve"> (статья 5.47 </w:t>
      </w:r>
      <w:proofErr w:type="spellStart"/>
      <w:r>
        <w:rPr>
          <w:rFonts w:ascii="Times New Roman" w:eastAsia="Times New Roman" w:hAnsi="Times New Roman" w:cs="Times New Roman"/>
          <w:color w:val="000000"/>
          <w:sz w:val="24"/>
        </w:rPr>
        <w:t>КоАП</w:t>
      </w:r>
      <w:proofErr w:type="spellEnd"/>
      <w:r>
        <w:rPr>
          <w:rFonts w:ascii="Times New Roman" w:eastAsia="Times New Roman" w:hAnsi="Times New Roman" w:cs="Times New Roman"/>
          <w:color w:val="000000"/>
          <w:sz w:val="24"/>
        </w:rPr>
        <w:t xml:space="preserve"> РФ);</w:t>
      </w:r>
    </w:p>
    <w:p w:rsidR="00E56C42" w:rsidRDefault="00E56C42" w:rsidP="00E56C42">
      <w:pPr>
        <w:pStyle w:val="af4"/>
        <w:pBdr>
          <w:top w:val="none" w:sz="4" w:space="0" w:color="000000"/>
          <w:left w:val="none" w:sz="4" w:space="0" w:color="000000"/>
          <w:bottom w:val="none" w:sz="4" w:space="0" w:color="000000"/>
          <w:right w:val="none" w:sz="4" w:space="0" w:color="000000"/>
        </w:pBdr>
        <w:spacing w:before="240" w:after="240"/>
        <w:ind w:left="993"/>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Pr="00E56C42">
        <w:rPr>
          <w:rFonts w:ascii="Times New Roman" w:eastAsia="Times New Roman" w:hAnsi="Times New Roman" w:cs="Times New Roman"/>
          <w:color w:val="000000"/>
          <w:sz w:val="24"/>
        </w:rPr>
        <w:t>Нарушение правил перечисления средств, внесенных в избирательный фонд, фонд референдума</w:t>
      </w:r>
      <w:r>
        <w:rPr>
          <w:rFonts w:ascii="Times New Roman" w:eastAsia="Times New Roman" w:hAnsi="Times New Roman" w:cs="Times New Roman"/>
          <w:color w:val="000000"/>
          <w:sz w:val="24"/>
        </w:rPr>
        <w:t xml:space="preserve"> (статья 5.50 </w:t>
      </w:r>
      <w:proofErr w:type="spellStart"/>
      <w:r>
        <w:rPr>
          <w:rFonts w:ascii="Times New Roman" w:eastAsia="Times New Roman" w:hAnsi="Times New Roman" w:cs="Times New Roman"/>
          <w:color w:val="000000"/>
          <w:sz w:val="24"/>
        </w:rPr>
        <w:t>КоАП</w:t>
      </w:r>
      <w:proofErr w:type="spellEnd"/>
      <w:r>
        <w:rPr>
          <w:rFonts w:ascii="Times New Roman" w:eastAsia="Times New Roman" w:hAnsi="Times New Roman" w:cs="Times New Roman"/>
          <w:color w:val="000000"/>
          <w:sz w:val="24"/>
        </w:rPr>
        <w:t xml:space="preserve"> РФ);</w:t>
      </w:r>
    </w:p>
    <w:p w:rsidR="008A11C3" w:rsidRPr="00E56C42" w:rsidRDefault="00E56C42" w:rsidP="00E56C42">
      <w:pPr>
        <w:pStyle w:val="af4"/>
        <w:pBdr>
          <w:top w:val="none" w:sz="4" w:space="0" w:color="000000"/>
          <w:left w:val="none" w:sz="4" w:space="0" w:color="000000"/>
          <w:bottom w:val="none" w:sz="4" w:space="0" w:color="000000"/>
          <w:right w:val="none" w:sz="4" w:space="0" w:color="000000"/>
        </w:pBdr>
        <w:spacing w:before="240" w:after="240"/>
        <w:ind w:left="993"/>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Pr="00E56C42">
        <w:rPr>
          <w:rFonts w:ascii="Times New Roman" w:eastAsia="Times New Roman" w:hAnsi="Times New Roman" w:cs="Times New Roman"/>
          <w:color w:val="000000"/>
          <w:sz w:val="24"/>
        </w:rPr>
        <w:t>Нарушение порядка и сроков представления и хранения документов, связанных с подготовкой и проведением выборов, референдума</w:t>
      </w:r>
      <w:r>
        <w:rPr>
          <w:rFonts w:ascii="Times New Roman" w:eastAsia="Times New Roman" w:hAnsi="Times New Roman" w:cs="Times New Roman"/>
          <w:color w:val="000000"/>
          <w:sz w:val="24"/>
        </w:rPr>
        <w:t xml:space="preserve">  (статья 5.56 </w:t>
      </w:r>
      <w:proofErr w:type="spellStart"/>
      <w:r>
        <w:rPr>
          <w:rFonts w:ascii="Times New Roman" w:eastAsia="Times New Roman" w:hAnsi="Times New Roman" w:cs="Times New Roman"/>
          <w:color w:val="000000"/>
          <w:sz w:val="24"/>
        </w:rPr>
        <w:t>КоАП</w:t>
      </w:r>
      <w:proofErr w:type="spellEnd"/>
      <w:r>
        <w:rPr>
          <w:rFonts w:ascii="Times New Roman" w:eastAsia="Times New Roman" w:hAnsi="Times New Roman" w:cs="Times New Roman"/>
          <w:color w:val="000000"/>
          <w:sz w:val="24"/>
        </w:rPr>
        <w:t xml:space="preserve"> РФ)</w:t>
      </w:r>
    </w:p>
    <w:p w:rsidR="008F2F79" w:rsidRPr="00E56C42" w:rsidRDefault="008F2F79" w:rsidP="00E56C42">
      <w:pPr>
        <w:pBdr>
          <w:top w:val="none" w:sz="4" w:space="0" w:color="000000"/>
          <w:left w:val="none" w:sz="4" w:space="0" w:color="000000"/>
          <w:bottom w:val="none" w:sz="4" w:space="0" w:color="000000"/>
          <w:right w:val="none" w:sz="4" w:space="0" w:color="000000"/>
        </w:pBdr>
        <w:spacing w:before="240" w:after="240"/>
        <w:ind w:firstLine="426"/>
        <w:jc w:val="both"/>
        <w:rPr>
          <w:rFonts w:ascii="Times New Roman" w:eastAsia="Times New Roman" w:hAnsi="Times New Roman" w:cs="Times New Roman"/>
          <w:color w:val="000000"/>
          <w:sz w:val="24"/>
        </w:rPr>
      </w:pPr>
      <w:r w:rsidRPr="00E56C42">
        <w:rPr>
          <w:rFonts w:ascii="Times New Roman" w:eastAsia="Times New Roman" w:hAnsi="Times New Roman" w:cs="Times New Roman"/>
          <w:color w:val="000000"/>
          <w:sz w:val="24"/>
        </w:rPr>
        <w:t xml:space="preserve">на </w:t>
      </w:r>
      <w:proofErr w:type="spellStart"/>
      <w:r w:rsidRPr="00E56C42">
        <w:rPr>
          <w:rFonts w:ascii="Times New Roman" w:eastAsia="Times New Roman" w:hAnsi="Times New Roman" w:cs="Times New Roman"/>
          <w:b/>
          <w:color w:val="000000"/>
          <w:sz w:val="24"/>
        </w:rPr>
        <w:t>Квиндт</w:t>
      </w:r>
      <w:proofErr w:type="spellEnd"/>
      <w:r w:rsidRPr="00E56C42">
        <w:rPr>
          <w:rFonts w:ascii="Times New Roman" w:eastAsia="Times New Roman" w:hAnsi="Times New Roman" w:cs="Times New Roman"/>
          <w:b/>
          <w:color w:val="000000"/>
          <w:sz w:val="24"/>
        </w:rPr>
        <w:t xml:space="preserve"> Наталию Юрьевну</w:t>
      </w:r>
      <w:r w:rsidRPr="00E56C42">
        <w:rPr>
          <w:rFonts w:ascii="Times New Roman" w:eastAsia="Times New Roman" w:hAnsi="Times New Roman" w:cs="Times New Roman"/>
          <w:color w:val="000000"/>
          <w:sz w:val="24"/>
        </w:rPr>
        <w:t xml:space="preserve"> – председателя УИК №1508 и </w:t>
      </w:r>
      <w:proofErr w:type="spellStart"/>
      <w:r w:rsidRPr="00E56C42">
        <w:rPr>
          <w:rFonts w:ascii="Times New Roman" w:eastAsia="Times New Roman" w:hAnsi="Times New Roman" w:cs="Times New Roman"/>
          <w:b/>
          <w:color w:val="000000"/>
          <w:sz w:val="24"/>
        </w:rPr>
        <w:t>Паламову</w:t>
      </w:r>
      <w:proofErr w:type="spellEnd"/>
      <w:r w:rsidRPr="00E56C42">
        <w:rPr>
          <w:rFonts w:ascii="Times New Roman" w:eastAsia="Times New Roman" w:hAnsi="Times New Roman" w:cs="Times New Roman"/>
          <w:b/>
          <w:color w:val="000000"/>
          <w:sz w:val="24"/>
        </w:rPr>
        <w:t xml:space="preserve"> Валентину Сергеевну</w:t>
      </w:r>
      <w:r w:rsidRPr="00E56C42">
        <w:rPr>
          <w:rFonts w:ascii="Times New Roman" w:eastAsia="Times New Roman" w:hAnsi="Times New Roman" w:cs="Times New Roman"/>
          <w:color w:val="000000"/>
          <w:sz w:val="24"/>
        </w:rPr>
        <w:t xml:space="preserve"> – члена УИК №1508 с правом решающего голоса</w:t>
      </w:r>
    </w:p>
    <w:p w:rsidR="008F2F79" w:rsidRDefault="00742DE0" w:rsidP="008F2F79">
      <w:pPr>
        <w:pStyle w:val="af4"/>
        <w:pBdr>
          <w:top w:val="none" w:sz="4" w:space="0" w:color="000000"/>
          <w:left w:val="none" w:sz="4" w:space="0" w:color="000000"/>
          <w:bottom w:val="none" w:sz="4" w:space="0" w:color="000000"/>
          <w:right w:val="none" w:sz="4" w:space="0" w:color="000000"/>
        </w:pBdr>
        <w:spacing w:before="240" w:after="240"/>
        <w:ind w:left="142"/>
        <w:jc w:val="both"/>
        <w:rPr>
          <w:rFonts w:ascii="Times New Roman" w:eastAsia="Times New Roman" w:hAnsi="Times New Roman" w:cs="Times New Roman"/>
          <w:sz w:val="24"/>
        </w:rPr>
      </w:pPr>
      <w:r w:rsidRPr="00246E5A">
        <w:rPr>
          <w:rFonts w:ascii="Times New Roman" w:eastAsia="Times New Roman" w:hAnsi="Times New Roman" w:cs="Times New Roman"/>
          <w:color w:val="000000"/>
          <w:sz w:val="24"/>
        </w:rPr>
        <w:t xml:space="preserve">2. </w:t>
      </w:r>
      <w:r w:rsidR="008F2F79">
        <w:rPr>
          <w:rFonts w:ascii="Times New Roman" w:eastAsia="Times New Roman" w:hAnsi="Times New Roman" w:cs="Times New Roman"/>
          <w:color w:val="000000"/>
          <w:sz w:val="24"/>
        </w:rPr>
        <w:t xml:space="preserve">Настоящее решение отправить в территориальную избирательную комиссию муниципального района «Забайкальский район», разместить на официальном сайте Администрации </w:t>
      </w:r>
      <w:r w:rsidR="008F2F79">
        <w:rPr>
          <w:rFonts w:ascii="Times New Roman" w:eastAsia="Times New Roman" w:hAnsi="Times New Roman" w:cs="Times New Roman"/>
          <w:sz w:val="24"/>
        </w:rPr>
        <w:t>сельского поселения «</w:t>
      </w:r>
      <w:proofErr w:type="spellStart"/>
      <w:r w:rsidR="008F2F79">
        <w:rPr>
          <w:rFonts w:ascii="Times New Roman" w:eastAsia="Times New Roman" w:hAnsi="Times New Roman" w:cs="Times New Roman"/>
          <w:sz w:val="24"/>
        </w:rPr>
        <w:t>Даурское</w:t>
      </w:r>
      <w:proofErr w:type="spellEnd"/>
      <w:r w:rsidR="008F2F79">
        <w:rPr>
          <w:rFonts w:ascii="Times New Roman" w:eastAsia="Times New Roman" w:hAnsi="Times New Roman" w:cs="Times New Roman"/>
          <w:sz w:val="24"/>
        </w:rPr>
        <w:t>» в информационно-телекоммуникационной сети «Интернет».</w:t>
      </w:r>
    </w:p>
    <w:p w:rsidR="004C6DB7" w:rsidRDefault="00742DE0" w:rsidP="008F2F79">
      <w:pPr>
        <w:pStyle w:val="af4"/>
        <w:pBdr>
          <w:top w:val="none" w:sz="4" w:space="0" w:color="000000"/>
          <w:left w:val="none" w:sz="4" w:space="0" w:color="000000"/>
          <w:bottom w:val="none" w:sz="4" w:space="0" w:color="000000"/>
          <w:right w:val="none" w:sz="4" w:space="0" w:color="000000"/>
        </w:pBdr>
        <w:spacing w:before="240" w:after="240"/>
        <w:ind w:left="142"/>
        <w:jc w:val="both"/>
        <w:rPr>
          <w:rFonts w:ascii="Times New Roman" w:eastAsia="Times New Roman" w:hAnsi="Times New Roman" w:cs="Times New Roman"/>
        </w:rPr>
      </w:pPr>
      <w:r>
        <w:rPr>
          <w:rFonts w:ascii="Times New Roman" w:eastAsia="Times New Roman" w:hAnsi="Times New Roman" w:cs="Times New Roman"/>
          <w:color w:val="000000"/>
          <w:sz w:val="24"/>
        </w:rPr>
        <w:t>3</w:t>
      </w:r>
      <w:r w:rsidR="0093315D">
        <w:rPr>
          <w:rFonts w:ascii="Times New Roman" w:eastAsia="Times New Roman" w:hAnsi="Times New Roman" w:cs="Times New Roman"/>
          <w:color w:val="000000"/>
          <w:sz w:val="24"/>
        </w:rPr>
        <w:t xml:space="preserve">. </w:t>
      </w:r>
      <w:proofErr w:type="gramStart"/>
      <w:r w:rsidR="008C6761" w:rsidRPr="008C6761">
        <w:rPr>
          <w:rFonts w:ascii="Times New Roman" w:eastAsia="Times New Roman" w:hAnsi="Times New Roman" w:cs="Times New Roman"/>
          <w:sz w:val="24"/>
        </w:rPr>
        <w:t>Контроль за</w:t>
      </w:r>
      <w:proofErr w:type="gramEnd"/>
      <w:r w:rsidR="008C6761" w:rsidRPr="008C6761">
        <w:rPr>
          <w:rFonts w:ascii="Times New Roman" w:eastAsia="Times New Roman" w:hAnsi="Times New Roman" w:cs="Times New Roman"/>
          <w:sz w:val="24"/>
        </w:rPr>
        <w:t xml:space="preserve"> исполнением настоящего решения возложить на председателя</w:t>
      </w:r>
      <w:r w:rsidR="008F2F79">
        <w:rPr>
          <w:rFonts w:ascii="Times New Roman" w:eastAsia="Times New Roman" w:hAnsi="Times New Roman" w:cs="Times New Roman"/>
          <w:sz w:val="24"/>
        </w:rPr>
        <w:t xml:space="preserve"> комиссии </w:t>
      </w:r>
      <w:proofErr w:type="spellStart"/>
      <w:r w:rsidR="008F2F79">
        <w:rPr>
          <w:rFonts w:ascii="Times New Roman" w:eastAsia="Times New Roman" w:hAnsi="Times New Roman" w:cs="Times New Roman"/>
          <w:sz w:val="24"/>
        </w:rPr>
        <w:t>Квиндт</w:t>
      </w:r>
      <w:proofErr w:type="spellEnd"/>
      <w:r w:rsidR="008F2F79">
        <w:rPr>
          <w:rFonts w:ascii="Times New Roman" w:eastAsia="Times New Roman" w:hAnsi="Times New Roman" w:cs="Times New Roman"/>
          <w:sz w:val="24"/>
        </w:rPr>
        <w:t xml:space="preserve"> Наталию Юрьевну.</w:t>
      </w:r>
    </w:p>
    <w:p w:rsidR="008F2F79" w:rsidRPr="008F2F79" w:rsidRDefault="008F2F79" w:rsidP="008F2F79">
      <w:pPr>
        <w:spacing w:line="240" w:lineRule="auto"/>
        <w:ind w:right="6945"/>
        <w:contextualSpacing/>
        <w:jc w:val="center"/>
        <w:rPr>
          <w:rFonts w:ascii="Times New Roman" w:eastAsia="Times New Roman" w:hAnsi="Times New Roman" w:cs="Times New Roman"/>
        </w:rPr>
      </w:pPr>
      <w:r w:rsidRPr="008F2F79">
        <w:rPr>
          <w:rFonts w:ascii="Times New Roman" w:eastAsia="Times New Roman" w:hAnsi="Times New Roman" w:cs="Times New Roman"/>
        </w:rPr>
        <w:t>Председатель</w:t>
      </w:r>
    </w:p>
    <w:p w:rsidR="004C6DB7" w:rsidRPr="008F2F79" w:rsidRDefault="0093315D">
      <w:pPr>
        <w:spacing w:line="240" w:lineRule="auto"/>
        <w:contextualSpacing/>
        <w:rPr>
          <w:rFonts w:ascii="Times New Roman" w:eastAsia="Times New Roman" w:hAnsi="Times New Roman" w:cs="Times New Roman"/>
          <w:sz w:val="18"/>
        </w:rPr>
      </w:pPr>
      <w:r w:rsidRPr="008F2F79">
        <w:rPr>
          <w:rFonts w:ascii="Times New Roman" w:eastAsia="Times New Roman" w:hAnsi="Times New Roman" w:cs="Times New Roman"/>
        </w:rPr>
        <w:t>избирательной комиссии</w:t>
      </w:r>
      <w:r w:rsidRPr="008F2F79">
        <w:rPr>
          <w:rFonts w:ascii="Times New Roman" w:eastAsia="Times New Roman" w:hAnsi="Times New Roman" w:cs="Times New Roman"/>
        </w:rPr>
        <w:tab/>
      </w:r>
      <w:r w:rsidRPr="008F2F79">
        <w:rPr>
          <w:rFonts w:ascii="Times New Roman" w:eastAsia="Times New Roman" w:hAnsi="Times New Roman" w:cs="Times New Roman"/>
        </w:rPr>
        <w:tab/>
        <w:t>_____________</w:t>
      </w:r>
      <w:r w:rsidRPr="008F2F79">
        <w:rPr>
          <w:rFonts w:ascii="Times New Roman" w:eastAsia="Times New Roman" w:hAnsi="Times New Roman" w:cs="Times New Roman"/>
        </w:rPr>
        <w:tab/>
      </w:r>
      <w:r w:rsidRPr="008F2F79">
        <w:rPr>
          <w:rFonts w:ascii="Times New Roman" w:eastAsia="Times New Roman" w:hAnsi="Times New Roman" w:cs="Times New Roman"/>
          <w:u w:val="single"/>
        </w:rPr>
        <w:t xml:space="preserve"> </w:t>
      </w:r>
      <w:proofErr w:type="spellStart"/>
      <w:r w:rsidRPr="008F2F79">
        <w:rPr>
          <w:rFonts w:ascii="Times New Roman" w:eastAsia="Times New Roman" w:hAnsi="Times New Roman" w:cs="Times New Roman"/>
        </w:rPr>
        <w:t>___</w:t>
      </w:r>
      <w:r w:rsidRPr="008F2F79">
        <w:rPr>
          <w:rFonts w:ascii="Times New Roman" w:eastAsia="Times New Roman" w:hAnsi="Times New Roman" w:cs="Times New Roman"/>
          <w:u w:val="single"/>
        </w:rPr>
        <w:t>Квиндт</w:t>
      </w:r>
      <w:proofErr w:type="spellEnd"/>
      <w:r w:rsidRPr="008F2F79">
        <w:rPr>
          <w:rFonts w:ascii="Times New Roman" w:eastAsia="Times New Roman" w:hAnsi="Times New Roman" w:cs="Times New Roman"/>
          <w:u w:val="single"/>
        </w:rPr>
        <w:t xml:space="preserve"> Н.Ю.</w:t>
      </w:r>
      <w:r w:rsidRPr="008F2F79">
        <w:rPr>
          <w:rFonts w:ascii="Times New Roman" w:eastAsia="Times New Roman" w:hAnsi="Times New Roman" w:cs="Times New Roman"/>
        </w:rPr>
        <w:t>__</w:t>
      </w:r>
      <w:r w:rsidRPr="008F2F79">
        <w:rPr>
          <w:rFonts w:ascii="Times New Roman" w:eastAsia="Times New Roman" w:hAnsi="Times New Roman" w:cs="Times New Roman"/>
          <w:u w:val="single"/>
        </w:rPr>
        <w:t xml:space="preserve">         </w:t>
      </w:r>
    </w:p>
    <w:p w:rsidR="004C6DB7" w:rsidRPr="008F2F79" w:rsidRDefault="0093315D" w:rsidP="008C6761">
      <w:pPr>
        <w:spacing w:after="0"/>
        <w:jc w:val="center"/>
        <w:rPr>
          <w:rFonts w:ascii="Times New Roman" w:eastAsia="Times New Roman" w:hAnsi="Times New Roman" w:cs="Times New Roman"/>
          <w:sz w:val="18"/>
        </w:rPr>
      </w:pPr>
      <w:r w:rsidRPr="008F2F79">
        <w:rPr>
          <w:rFonts w:ascii="Times New Roman" w:eastAsia="Times New Roman" w:hAnsi="Times New Roman" w:cs="Times New Roman"/>
          <w:vertAlign w:val="superscript"/>
        </w:rPr>
        <w:t xml:space="preserve">                                                      (подпись)</w:t>
      </w:r>
      <w:r w:rsidRPr="008F2F79">
        <w:rPr>
          <w:rFonts w:ascii="Times New Roman" w:eastAsia="Times New Roman" w:hAnsi="Times New Roman" w:cs="Times New Roman"/>
          <w:vertAlign w:val="superscript"/>
        </w:rPr>
        <w:tab/>
      </w:r>
      <w:r w:rsidRPr="008F2F79">
        <w:rPr>
          <w:rFonts w:ascii="Times New Roman" w:eastAsia="Times New Roman" w:hAnsi="Times New Roman" w:cs="Times New Roman"/>
          <w:vertAlign w:val="superscript"/>
        </w:rPr>
        <w:tab/>
        <w:t xml:space="preserve">     (фамилия, инициалы)</w:t>
      </w:r>
    </w:p>
    <w:p w:rsidR="004C6DB7" w:rsidRPr="008F2F79" w:rsidRDefault="0093315D">
      <w:pPr>
        <w:contextualSpacing/>
        <w:rPr>
          <w:rFonts w:ascii="Times New Roman" w:eastAsia="Times New Roman" w:hAnsi="Times New Roman" w:cs="Times New Roman"/>
          <w:sz w:val="18"/>
        </w:rPr>
      </w:pPr>
      <w:r w:rsidRPr="008F2F79">
        <w:rPr>
          <w:rFonts w:ascii="Times New Roman" w:eastAsia="Times New Roman" w:hAnsi="Times New Roman" w:cs="Times New Roman"/>
        </w:rPr>
        <w:tab/>
        <w:t>Секретарь</w:t>
      </w:r>
    </w:p>
    <w:p w:rsidR="004C6DB7" w:rsidRPr="008F2F79" w:rsidRDefault="0093315D" w:rsidP="008C6761">
      <w:pPr>
        <w:spacing w:after="0" w:line="240" w:lineRule="auto"/>
        <w:contextualSpacing/>
        <w:rPr>
          <w:rFonts w:ascii="Times New Roman" w:eastAsia="Times New Roman" w:hAnsi="Times New Roman" w:cs="Times New Roman"/>
          <w:sz w:val="18"/>
        </w:rPr>
      </w:pPr>
      <w:r w:rsidRPr="008F2F79">
        <w:rPr>
          <w:rFonts w:ascii="Times New Roman" w:eastAsia="Times New Roman" w:hAnsi="Times New Roman" w:cs="Times New Roman"/>
        </w:rPr>
        <w:t xml:space="preserve">избирательной комиссии </w:t>
      </w:r>
      <w:r w:rsidRPr="008F2F79">
        <w:rPr>
          <w:rFonts w:ascii="Times New Roman" w:eastAsia="Times New Roman" w:hAnsi="Times New Roman" w:cs="Times New Roman"/>
        </w:rPr>
        <w:tab/>
        <w:t xml:space="preserve">         _____________</w:t>
      </w:r>
      <w:r w:rsidRPr="008F2F79">
        <w:rPr>
          <w:rFonts w:ascii="Times New Roman" w:eastAsia="Times New Roman" w:hAnsi="Times New Roman" w:cs="Times New Roman"/>
        </w:rPr>
        <w:tab/>
      </w:r>
      <w:r w:rsidR="008F2F79">
        <w:rPr>
          <w:rFonts w:ascii="Times New Roman" w:eastAsia="Times New Roman" w:hAnsi="Times New Roman" w:cs="Times New Roman"/>
        </w:rPr>
        <w:t xml:space="preserve">              </w:t>
      </w:r>
      <w:proofErr w:type="spellStart"/>
      <w:r w:rsidRPr="008F2F79">
        <w:rPr>
          <w:rFonts w:ascii="Times New Roman" w:eastAsia="Times New Roman" w:hAnsi="Times New Roman" w:cs="Times New Roman"/>
        </w:rPr>
        <w:t>___</w:t>
      </w:r>
      <w:r w:rsidRPr="008F2F79">
        <w:rPr>
          <w:rFonts w:ascii="Times New Roman" w:eastAsia="Times New Roman" w:hAnsi="Times New Roman" w:cs="Times New Roman"/>
          <w:u w:val="single"/>
        </w:rPr>
        <w:t>Квинт</w:t>
      </w:r>
      <w:proofErr w:type="spellEnd"/>
      <w:r w:rsidRPr="008F2F79">
        <w:rPr>
          <w:rFonts w:ascii="Times New Roman" w:eastAsia="Times New Roman" w:hAnsi="Times New Roman" w:cs="Times New Roman"/>
          <w:u w:val="single"/>
        </w:rPr>
        <w:t xml:space="preserve"> В.Ю.</w:t>
      </w:r>
      <w:r w:rsidRPr="008F2F79">
        <w:rPr>
          <w:rFonts w:ascii="Times New Roman" w:eastAsia="Times New Roman" w:hAnsi="Times New Roman" w:cs="Times New Roman"/>
        </w:rPr>
        <w:t>____</w:t>
      </w:r>
    </w:p>
    <w:p w:rsidR="00742DE0" w:rsidRPr="008F2F79" w:rsidRDefault="008F2F79" w:rsidP="008F2F79">
      <w:pPr>
        <w:rPr>
          <w:rFonts w:ascii="Times New Roman" w:eastAsia="Times New Roman" w:hAnsi="Times New Roman" w:cs="Times New Roman"/>
          <w:sz w:val="18"/>
        </w:rPr>
      </w:pPr>
      <w:r>
        <w:rPr>
          <w:rFonts w:ascii="Times New Roman" w:eastAsia="Times New Roman" w:hAnsi="Times New Roman" w:cs="Times New Roman"/>
        </w:rPr>
        <w:t xml:space="preserve">                                            </w:t>
      </w:r>
      <w:r w:rsidR="0093315D" w:rsidRPr="008F2F79">
        <w:rPr>
          <w:rFonts w:ascii="Times New Roman" w:eastAsia="Times New Roman" w:hAnsi="Times New Roman" w:cs="Times New Roman"/>
        </w:rPr>
        <w:t>М.П.</w:t>
      </w:r>
      <w:r w:rsidR="0093315D" w:rsidRPr="008F2F79">
        <w:rPr>
          <w:rFonts w:ascii="Times New Roman" w:eastAsia="Times New Roman" w:hAnsi="Times New Roman" w:cs="Times New Roman"/>
        </w:rPr>
        <w:tab/>
      </w:r>
      <w:r>
        <w:rPr>
          <w:rFonts w:ascii="Times New Roman" w:eastAsia="Times New Roman" w:hAnsi="Times New Roman" w:cs="Times New Roman"/>
        </w:rPr>
        <w:t xml:space="preserve">        </w:t>
      </w:r>
      <w:r w:rsidR="0093315D" w:rsidRPr="008F2F79">
        <w:rPr>
          <w:rFonts w:ascii="Times New Roman" w:eastAsia="Times New Roman" w:hAnsi="Times New Roman" w:cs="Times New Roman"/>
          <w:vertAlign w:val="superscript"/>
        </w:rPr>
        <w:t>(подпись)</w:t>
      </w:r>
      <w:r w:rsidR="0093315D" w:rsidRPr="008F2F79">
        <w:rPr>
          <w:rFonts w:ascii="Times New Roman" w:eastAsia="Times New Roman" w:hAnsi="Times New Roman" w:cs="Times New Roman"/>
          <w:vertAlign w:val="superscript"/>
        </w:rPr>
        <w:tab/>
      </w:r>
      <w:r w:rsidR="0093315D" w:rsidRPr="008F2F79">
        <w:rPr>
          <w:rFonts w:ascii="Times New Roman" w:eastAsia="Times New Roman" w:hAnsi="Times New Roman" w:cs="Times New Roman"/>
          <w:vertAlign w:val="superscript"/>
        </w:rPr>
        <w:tab/>
        <w:t xml:space="preserve">    (фамилия, инициалы)</w:t>
      </w:r>
    </w:p>
    <w:p w:rsidR="008C6761" w:rsidRPr="008C6761" w:rsidRDefault="00E56C42" w:rsidP="00E56C42">
      <w:pPr>
        <w:spacing w:after="0"/>
        <w:jc w:val="right"/>
        <w:rPr>
          <w:rFonts w:ascii="Times New Roman" w:eastAsia="Times New Roman" w:hAnsi="Times New Roman" w:cs="Times New Roman"/>
          <w:b/>
          <w:color w:val="000000"/>
          <w:sz w:val="28"/>
        </w:rPr>
      </w:pPr>
      <w:r w:rsidRPr="008C6761">
        <w:rPr>
          <w:rFonts w:ascii="Times New Roman" w:eastAsia="Times New Roman" w:hAnsi="Times New Roman" w:cs="Times New Roman"/>
          <w:b/>
          <w:color w:val="000000"/>
          <w:sz w:val="28"/>
        </w:rPr>
        <w:t xml:space="preserve"> </w:t>
      </w:r>
    </w:p>
    <w:sectPr w:rsidR="008C6761" w:rsidRPr="008C6761" w:rsidSect="004C6DB7">
      <w:footerReference w:type="default" r:id="rId7"/>
      <w:pgSz w:w="11906" w:h="16838"/>
      <w:pgMar w:top="1134" w:right="850" w:bottom="822"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6FE" w:rsidRDefault="00B076FE">
      <w:pPr>
        <w:spacing w:after="0" w:line="240" w:lineRule="auto"/>
      </w:pPr>
      <w:r>
        <w:separator/>
      </w:r>
    </w:p>
  </w:endnote>
  <w:endnote w:type="continuationSeparator" w:id="0">
    <w:p w:rsidR="00B076FE" w:rsidRDefault="00B076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DB7" w:rsidRDefault="004C6D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6FE" w:rsidRDefault="00B076FE">
      <w:pPr>
        <w:spacing w:after="0" w:line="240" w:lineRule="auto"/>
      </w:pPr>
      <w:r>
        <w:separator/>
      </w:r>
    </w:p>
  </w:footnote>
  <w:footnote w:type="continuationSeparator" w:id="0">
    <w:p w:rsidR="00B076FE" w:rsidRDefault="00B076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916D9"/>
    <w:multiLevelType w:val="hybridMultilevel"/>
    <w:tmpl w:val="8724F500"/>
    <w:lvl w:ilvl="0" w:tplc="5FF0F63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31D21538"/>
    <w:multiLevelType w:val="hybridMultilevel"/>
    <w:tmpl w:val="516AA174"/>
    <w:lvl w:ilvl="0" w:tplc="6AA23D98">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C6DB7"/>
    <w:rsid w:val="001273D4"/>
    <w:rsid w:val="00244144"/>
    <w:rsid w:val="00246E5A"/>
    <w:rsid w:val="002C77E4"/>
    <w:rsid w:val="004C6DB7"/>
    <w:rsid w:val="005D052D"/>
    <w:rsid w:val="00624BF0"/>
    <w:rsid w:val="00742DE0"/>
    <w:rsid w:val="007F6518"/>
    <w:rsid w:val="008A11C3"/>
    <w:rsid w:val="008C6761"/>
    <w:rsid w:val="008E6434"/>
    <w:rsid w:val="008F2F79"/>
    <w:rsid w:val="0093315D"/>
    <w:rsid w:val="009D483E"/>
    <w:rsid w:val="00A01C60"/>
    <w:rsid w:val="00AD0840"/>
    <w:rsid w:val="00B076FE"/>
    <w:rsid w:val="00B86E8C"/>
    <w:rsid w:val="00BC006D"/>
    <w:rsid w:val="00CC6F1B"/>
    <w:rsid w:val="00E56C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D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Heading1Char"/>
    <w:uiPriority w:val="9"/>
    <w:qFormat/>
    <w:rsid w:val="004C6DB7"/>
    <w:pPr>
      <w:keepNext/>
      <w:keepLines/>
      <w:spacing w:before="480"/>
      <w:outlineLvl w:val="0"/>
    </w:pPr>
    <w:rPr>
      <w:rFonts w:ascii="Arial" w:eastAsia="Arial" w:hAnsi="Arial" w:cs="Arial"/>
      <w:sz w:val="40"/>
      <w:szCs w:val="40"/>
    </w:rPr>
  </w:style>
  <w:style w:type="character" w:customStyle="1" w:styleId="Heading1Char">
    <w:name w:val="Heading 1 Char"/>
    <w:link w:val="Heading1"/>
    <w:uiPriority w:val="9"/>
    <w:rsid w:val="004C6DB7"/>
    <w:rPr>
      <w:rFonts w:ascii="Arial" w:eastAsia="Arial" w:hAnsi="Arial" w:cs="Arial"/>
      <w:sz w:val="40"/>
      <w:szCs w:val="40"/>
    </w:rPr>
  </w:style>
  <w:style w:type="paragraph" w:customStyle="1" w:styleId="Heading2">
    <w:name w:val="Heading 2"/>
    <w:basedOn w:val="a"/>
    <w:next w:val="a"/>
    <w:link w:val="Heading2Char"/>
    <w:uiPriority w:val="9"/>
    <w:unhideWhenUsed/>
    <w:qFormat/>
    <w:rsid w:val="004C6DB7"/>
    <w:pPr>
      <w:keepNext/>
      <w:keepLines/>
      <w:spacing w:before="360"/>
      <w:outlineLvl w:val="1"/>
    </w:pPr>
    <w:rPr>
      <w:rFonts w:ascii="Arial" w:eastAsia="Arial" w:hAnsi="Arial" w:cs="Arial"/>
      <w:sz w:val="34"/>
    </w:rPr>
  </w:style>
  <w:style w:type="character" w:customStyle="1" w:styleId="Heading2Char">
    <w:name w:val="Heading 2 Char"/>
    <w:link w:val="Heading2"/>
    <w:uiPriority w:val="9"/>
    <w:rsid w:val="004C6DB7"/>
    <w:rPr>
      <w:rFonts w:ascii="Arial" w:eastAsia="Arial" w:hAnsi="Arial" w:cs="Arial"/>
      <w:sz w:val="34"/>
    </w:rPr>
  </w:style>
  <w:style w:type="paragraph" w:customStyle="1" w:styleId="Heading3">
    <w:name w:val="Heading 3"/>
    <w:basedOn w:val="a"/>
    <w:next w:val="a"/>
    <w:link w:val="Heading3Char"/>
    <w:uiPriority w:val="9"/>
    <w:unhideWhenUsed/>
    <w:qFormat/>
    <w:rsid w:val="004C6DB7"/>
    <w:pPr>
      <w:keepNext/>
      <w:keepLines/>
      <w:spacing w:before="320"/>
      <w:outlineLvl w:val="2"/>
    </w:pPr>
    <w:rPr>
      <w:rFonts w:ascii="Arial" w:eastAsia="Arial" w:hAnsi="Arial" w:cs="Arial"/>
      <w:sz w:val="30"/>
      <w:szCs w:val="30"/>
    </w:rPr>
  </w:style>
  <w:style w:type="character" w:customStyle="1" w:styleId="Heading3Char">
    <w:name w:val="Heading 3 Char"/>
    <w:link w:val="Heading3"/>
    <w:uiPriority w:val="9"/>
    <w:rsid w:val="004C6DB7"/>
    <w:rPr>
      <w:rFonts w:ascii="Arial" w:eastAsia="Arial" w:hAnsi="Arial" w:cs="Arial"/>
      <w:sz w:val="30"/>
      <w:szCs w:val="30"/>
    </w:rPr>
  </w:style>
  <w:style w:type="paragraph" w:customStyle="1" w:styleId="Heading4">
    <w:name w:val="Heading 4"/>
    <w:basedOn w:val="a"/>
    <w:next w:val="a"/>
    <w:link w:val="Heading4Char"/>
    <w:uiPriority w:val="9"/>
    <w:unhideWhenUsed/>
    <w:qFormat/>
    <w:rsid w:val="004C6DB7"/>
    <w:pPr>
      <w:keepNext/>
      <w:keepLines/>
      <w:spacing w:before="320"/>
      <w:outlineLvl w:val="3"/>
    </w:pPr>
    <w:rPr>
      <w:rFonts w:ascii="Arial" w:eastAsia="Arial" w:hAnsi="Arial" w:cs="Arial"/>
      <w:b/>
      <w:bCs/>
      <w:sz w:val="26"/>
      <w:szCs w:val="26"/>
    </w:rPr>
  </w:style>
  <w:style w:type="character" w:customStyle="1" w:styleId="Heading4Char">
    <w:name w:val="Heading 4 Char"/>
    <w:link w:val="Heading4"/>
    <w:uiPriority w:val="9"/>
    <w:rsid w:val="004C6DB7"/>
    <w:rPr>
      <w:rFonts w:ascii="Arial" w:eastAsia="Arial" w:hAnsi="Arial" w:cs="Arial"/>
      <w:b/>
      <w:bCs/>
      <w:sz w:val="26"/>
      <w:szCs w:val="26"/>
    </w:rPr>
  </w:style>
  <w:style w:type="paragraph" w:customStyle="1" w:styleId="Heading5">
    <w:name w:val="Heading 5"/>
    <w:basedOn w:val="a"/>
    <w:next w:val="a"/>
    <w:link w:val="Heading5Char"/>
    <w:uiPriority w:val="9"/>
    <w:unhideWhenUsed/>
    <w:qFormat/>
    <w:rsid w:val="004C6DB7"/>
    <w:pPr>
      <w:keepNext/>
      <w:keepLines/>
      <w:spacing w:before="320"/>
      <w:outlineLvl w:val="4"/>
    </w:pPr>
    <w:rPr>
      <w:rFonts w:ascii="Arial" w:eastAsia="Arial" w:hAnsi="Arial" w:cs="Arial"/>
      <w:b/>
      <w:bCs/>
      <w:sz w:val="24"/>
      <w:szCs w:val="24"/>
    </w:rPr>
  </w:style>
  <w:style w:type="character" w:customStyle="1" w:styleId="Heading5Char">
    <w:name w:val="Heading 5 Char"/>
    <w:link w:val="Heading5"/>
    <w:uiPriority w:val="9"/>
    <w:rsid w:val="004C6DB7"/>
    <w:rPr>
      <w:rFonts w:ascii="Arial" w:eastAsia="Arial" w:hAnsi="Arial" w:cs="Arial"/>
      <w:b/>
      <w:bCs/>
      <w:sz w:val="24"/>
      <w:szCs w:val="24"/>
    </w:rPr>
  </w:style>
  <w:style w:type="paragraph" w:customStyle="1" w:styleId="Heading6">
    <w:name w:val="Heading 6"/>
    <w:basedOn w:val="a"/>
    <w:next w:val="a"/>
    <w:link w:val="Heading6Char"/>
    <w:uiPriority w:val="9"/>
    <w:unhideWhenUsed/>
    <w:qFormat/>
    <w:rsid w:val="004C6DB7"/>
    <w:pPr>
      <w:keepNext/>
      <w:keepLines/>
      <w:spacing w:before="320"/>
      <w:outlineLvl w:val="5"/>
    </w:pPr>
    <w:rPr>
      <w:rFonts w:ascii="Arial" w:eastAsia="Arial" w:hAnsi="Arial" w:cs="Arial"/>
      <w:b/>
      <w:bCs/>
    </w:rPr>
  </w:style>
  <w:style w:type="character" w:customStyle="1" w:styleId="Heading6Char">
    <w:name w:val="Heading 6 Char"/>
    <w:link w:val="Heading6"/>
    <w:uiPriority w:val="9"/>
    <w:rsid w:val="004C6DB7"/>
    <w:rPr>
      <w:rFonts w:ascii="Arial" w:eastAsia="Arial" w:hAnsi="Arial" w:cs="Arial"/>
      <w:b/>
      <w:bCs/>
      <w:sz w:val="22"/>
      <w:szCs w:val="22"/>
    </w:rPr>
  </w:style>
  <w:style w:type="paragraph" w:customStyle="1" w:styleId="Heading7">
    <w:name w:val="Heading 7"/>
    <w:basedOn w:val="a"/>
    <w:next w:val="a"/>
    <w:link w:val="Heading7Char"/>
    <w:uiPriority w:val="9"/>
    <w:unhideWhenUsed/>
    <w:qFormat/>
    <w:rsid w:val="004C6DB7"/>
    <w:pPr>
      <w:keepNext/>
      <w:keepLines/>
      <w:spacing w:before="320"/>
      <w:outlineLvl w:val="6"/>
    </w:pPr>
    <w:rPr>
      <w:rFonts w:ascii="Arial" w:eastAsia="Arial" w:hAnsi="Arial" w:cs="Arial"/>
      <w:b/>
      <w:bCs/>
      <w:i/>
      <w:iCs/>
    </w:rPr>
  </w:style>
  <w:style w:type="character" w:customStyle="1" w:styleId="Heading7Char">
    <w:name w:val="Heading 7 Char"/>
    <w:link w:val="Heading7"/>
    <w:uiPriority w:val="9"/>
    <w:rsid w:val="004C6DB7"/>
    <w:rPr>
      <w:rFonts w:ascii="Arial" w:eastAsia="Arial" w:hAnsi="Arial" w:cs="Arial"/>
      <w:b/>
      <w:bCs/>
      <w:i/>
      <w:iCs/>
      <w:sz w:val="22"/>
      <w:szCs w:val="22"/>
    </w:rPr>
  </w:style>
  <w:style w:type="paragraph" w:customStyle="1" w:styleId="Heading8">
    <w:name w:val="Heading 8"/>
    <w:basedOn w:val="a"/>
    <w:next w:val="a"/>
    <w:link w:val="Heading8Char"/>
    <w:uiPriority w:val="9"/>
    <w:unhideWhenUsed/>
    <w:qFormat/>
    <w:rsid w:val="004C6DB7"/>
    <w:pPr>
      <w:keepNext/>
      <w:keepLines/>
      <w:spacing w:before="320"/>
      <w:outlineLvl w:val="7"/>
    </w:pPr>
    <w:rPr>
      <w:rFonts w:ascii="Arial" w:eastAsia="Arial" w:hAnsi="Arial" w:cs="Arial"/>
      <w:i/>
      <w:iCs/>
    </w:rPr>
  </w:style>
  <w:style w:type="character" w:customStyle="1" w:styleId="Heading8Char">
    <w:name w:val="Heading 8 Char"/>
    <w:link w:val="Heading8"/>
    <w:uiPriority w:val="9"/>
    <w:rsid w:val="004C6DB7"/>
    <w:rPr>
      <w:rFonts w:ascii="Arial" w:eastAsia="Arial" w:hAnsi="Arial" w:cs="Arial"/>
      <w:i/>
      <w:iCs/>
      <w:sz w:val="22"/>
      <w:szCs w:val="22"/>
    </w:rPr>
  </w:style>
  <w:style w:type="paragraph" w:customStyle="1" w:styleId="Heading9">
    <w:name w:val="Heading 9"/>
    <w:basedOn w:val="a"/>
    <w:next w:val="a"/>
    <w:link w:val="Heading9Char"/>
    <w:uiPriority w:val="9"/>
    <w:unhideWhenUsed/>
    <w:qFormat/>
    <w:rsid w:val="004C6DB7"/>
    <w:pPr>
      <w:keepNext/>
      <w:keepLines/>
      <w:spacing w:before="320"/>
      <w:outlineLvl w:val="8"/>
    </w:pPr>
    <w:rPr>
      <w:rFonts w:ascii="Arial" w:eastAsia="Arial" w:hAnsi="Arial" w:cs="Arial"/>
      <w:i/>
      <w:iCs/>
      <w:sz w:val="21"/>
      <w:szCs w:val="21"/>
    </w:rPr>
  </w:style>
  <w:style w:type="character" w:customStyle="1" w:styleId="Heading9Char">
    <w:name w:val="Heading 9 Char"/>
    <w:link w:val="Heading9"/>
    <w:uiPriority w:val="9"/>
    <w:rsid w:val="004C6DB7"/>
    <w:rPr>
      <w:rFonts w:ascii="Arial" w:eastAsia="Arial" w:hAnsi="Arial" w:cs="Arial"/>
      <w:i/>
      <w:iCs/>
      <w:sz w:val="21"/>
      <w:szCs w:val="21"/>
    </w:rPr>
  </w:style>
  <w:style w:type="paragraph" w:styleId="a3">
    <w:name w:val="Title"/>
    <w:basedOn w:val="a"/>
    <w:next w:val="a"/>
    <w:link w:val="a4"/>
    <w:uiPriority w:val="10"/>
    <w:qFormat/>
    <w:rsid w:val="004C6DB7"/>
    <w:pPr>
      <w:spacing w:before="300"/>
      <w:contextualSpacing/>
    </w:pPr>
    <w:rPr>
      <w:sz w:val="48"/>
      <w:szCs w:val="48"/>
    </w:rPr>
  </w:style>
  <w:style w:type="character" w:customStyle="1" w:styleId="a4">
    <w:name w:val="Название Знак"/>
    <w:link w:val="a3"/>
    <w:uiPriority w:val="10"/>
    <w:rsid w:val="004C6DB7"/>
    <w:rPr>
      <w:sz w:val="48"/>
      <w:szCs w:val="48"/>
    </w:rPr>
  </w:style>
  <w:style w:type="paragraph" w:styleId="a5">
    <w:name w:val="Subtitle"/>
    <w:basedOn w:val="a"/>
    <w:next w:val="a"/>
    <w:link w:val="a6"/>
    <w:uiPriority w:val="11"/>
    <w:qFormat/>
    <w:rsid w:val="004C6DB7"/>
    <w:pPr>
      <w:spacing w:before="200"/>
    </w:pPr>
    <w:rPr>
      <w:sz w:val="24"/>
      <w:szCs w:val="24"/>
    </w:rPr>
  </w:style>
  <w:style w:type="character" w:customStyle="1" w:styleId="a6">
    <w:name w:val="Подзаголовок Знак"/>
    <w:link w:val="a5"/>
    <w:uiPriority w:val="11"/>
    <w:rsid w:val="004C6DB7"/>
    <w:rPr>
      <w:sz w:val="24"/>
      <w:szCs w:val="24"/>
    </w:rPr>
  </w:style>
  <w:style w:type="paragraph" w:styleId="2">
    <w:name w:val="Quote"/>
    <w:basedOn w:val="a"/>
    <w:next w:val="a"/>
    <w:link w:val="20"/>
    <w:uiPriority w:val="29"/>
    <w:qFormat/>
    <w:rsid w:val="004C6DB7"/>
    <w:pPr>
      <w:ind w:left="720" w:right="720"/>
    </w:pPr>
    <w:rPr>
      <w:i/>
    </w:rPr>
  </w:style>
  <w:style w:type="character" w:customStyle="1" w:styleId="20">
    <w:name w:val="Цитата 2 Знак"/>
    <w:link w:val="2"/>
    <w:uiPriority w:val="29"/>
    <w:rsid w:val="004C6DB7"/>
    <w:rPr>
      <w:i/>
    </w:rPr>
  </w:style>
  <w:style w:type="paragraph" w:styleId="a7">
    <w:name w:val="Intense Quote"/>
    <w:basedOn w:val="a"/>
    <w:next w:val="a"/>
    <w:link w:val="a8"/>
    <w:uiPriority w:val="30"/>
    <w:qFormat/>
    <w:rsid w:val="004C6DB7"/>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sid w:val="004C6DB7"/>
    <w:rPr>
      <w:i/>
    </w:rPr>
  </w:style>
  <w:style w:type="paragraph" w:customStyle="1" w:styleId="Header">
    <w:name w:val="Header"/>
    <w:basedOn w:val="a"/>
    <w:link w:val="HeaderChar"/>
    <w:uiPriority w:val="99"/>
    <w:unhideWhenUsed/>
    <w:rsid w:val="004C6DB7"/>
    <w:pPr>
      <w:tabs>
        <w:tab w:val="center" w:pos="7143"/>
        <w:tab w:val="right" w:pos="14287"/>
      </w:tabs>
      <w:spacing w:after="0" w:line="240" w:lineRule="auto"/>
    </w:pPr>
  </w:style>
  <w:style w:type="character" w:customStyle="1" w:styleId="HeaderChar">
    <w:name w:val="Header Char"/>
    <w:link w:val="Header"/>
    <w:uiPriority w:val="99"/>
    <w:rsid w:val="004C6DB7"/>
  </w:style>
  <w:style w:type="paragraph" w:customStyle="1" w:styleId="Footer">
    <w:name w:val="Footer"/>
    <w:basedOn w:val="a"/>
    <w:link w:val="CaptionChar"/>
    <w:uiPriority w:val="99"/>
    <w:unhideWhenUsed/>
    <w:rsid w:val="004C6DB7"/>
    <w:pPr>
      <w:tabs>
        <w:tab w:val="center" w:pos="7143"/>
        <w:tab w:val="right" w:pos="14287"/>
      </w:tabs>
      <w:spacing w:after="0" w:line="240" w:lineRule="auto"/>
    </w:pPr>
  </w:style>
  <w:style w:type="character" w:customStyle="1" w:styleId="FooterChar">
    <w:name w:val="Footer Char"/>
    <w:link w:val="Footer"/>
    <w:uiPriority w:val="99"/>
    <w:rsid w:val="004C6DB7"/>
  </w:style>
  <w:style w:type="paragraph" w:customStyle="1" w:styleId="Caption">
    <w:name w:val="Caption"/>
    <w:basedOn w:val="a"/>
    <w:next w:val="a"/>
    <w:uiPriority w:val="35"/>
    <w:semiHidden/>
    <w:unhideWhenUsed/>
    <w:qFormat/>
    <w:rsid w:val="004C6DB7"/>
    <w:rPr>
      <w:b/>
      <w:bCs/>
      <w:color w:val="5B9BD5" w:themeColor="accent1"/>
      <w:sz w:val="18"/>
      <w:szCs w:val="18"/>
    </w:rPr>
  </w:style>
  <w:style w:type="character" w:customStyle="1" w:styleId="CaptionChar">
    <w:name w:val="Caption Char"/>
    <w:link w:val="Footer"/>
    <w:uiPriority w:val="99"/>
    <w:rsid w:val="004C6DB7"/>
  </w:style>
  <w:style w:type="table" w:styleId="a9">
    <w:name w:val="Table Grid"/>
    <w:basedOn w:val="a1"/>
    <w:uiPriority w:val="59"/>
    <w:rsid w:val="004C6DB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rsid w:val="004C6DB7"/>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4C6DB7"/>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PlainTable2">
    <w:name w:val="Plain Table 2"/>
    <w:basedOn w:val="a1"/>
    <w:uiPriority w:val="59"/>
    <w:rsid w:val="004C6DB7"/>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4C6DB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4">
    <w:name w:val="Plain Table 4"/>
    <w:basedOn w:val="a1"/>
    <w:uiPriority w:val="99"/>
    <w:rsid w:val="004C6DB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5">
    <w:name w:val="Plain Table 5"/>
    <w:basedOn w:val="a1"/>
    <w:uiPriority w:val="99"/>
    <w:rsid w:val="004C6DB7"/>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GridTable1Light">
    <w:name w:val="Grid Table 1 Light"/>
    <w:basedOn w:val="a1"/>
    <w:uiPriority w:val="99"/>
    <w:rsid w:val="004C6DB7"/>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4C6DB7"/>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4C6DB7"/>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4C6DB7"/>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4C6DB7"/>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4C6DB7"/>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4C6DB7"/>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rsid w:val="004C6DB7"/>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4C6DB7"/>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4C6DB7"/>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4C6DB7"/>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4C6DB7"/>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4C6DB7"/>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4C6DB7"/>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rsid w:val="004C6DB7"/>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4C6DB7"/>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4C6DB7"/>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4C6DB7"/>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4C6DB7"/>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4C6DB7"/>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4C6DB7"/>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rsid w:val="004C6DB7"/>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4C6DB7"/>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4C6DB7"/>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4C6DB7"/>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4C6DB7"/>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4C6DB7"/>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4C6DB7"/>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rsid w:val="004C6DB7"/>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4C6DB7"/>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4C6DB7"/>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4C6DB7"/>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4C6DB7"/>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4C6DB7"/>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4C6DB7"/>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rsid w:val="004C6DB7"/>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4C6DB7"/>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4C6DB7"/>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4C6DB7"/>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4C6DB7"/>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4C6DB7"/>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4C6DB7"/>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rsid w:val="004C6DB7"/>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4C6DB7"/>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4C6DB7"/>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4C6DB7"/>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4C6DB7"/>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4C6DB7"/>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4C6DB7"/>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rsid w:val="004C6DB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4C6DB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4C6DB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4C6DB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4C6DB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4C6DB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4C6DB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rsid w:val="004C6DB7"/>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4C6DB7"/>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4C6DB7"/>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4C6DB7"/>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4C6DB7"/>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4C6DB7"/>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4C6DB7"/>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rsid w:val="004C6DB7"/>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4C6DB7"/>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4C6DB7"/>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4C6DB7"/>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4C6DB7"/>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4C6DB7"/>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4C6DB7"/>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rsid w:val="004C6DB7"/>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4C6DB7"/>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4C6DB7"/>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4C6DB7"/>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4C6DB7"/>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4C6DB7"/>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4C6DB7"/>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rsid w:val="004C6DB7"/>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4C6DB7"/>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4C6DB7"/>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4C6DB7"/>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4C6DB7"/>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4C6DB7"/>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4C6DB7"/>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rsid w:val="004C6DB7"/>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4C6DB7"/>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4C6DB7"/>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4C6DB7"/>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4C6DB7"/>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4C6DB7"/>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4C6DB7"/>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rsid w:val="004C6DB7"/>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4C6DB7"/>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4C6DB7"/>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4C6DB7"/>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4C6DB7"/>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4C6DB7"/>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4C6DB7"/>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4C6DB7"/>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4C6DB7"/>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4C6DB7"/>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4C6DB7"/>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4C6DB7"/>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4C6DB7"/>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4C6DB7"/>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4C6DB7"/>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4C6DB7"/>
    <w:pPr>
      <w:spacing w:after="0" w:line="240" w:lineRule="auto"/>
    </w:pPr>
    <w:rPr>
      <w:color w:val="404040"/>
      <w:sz w:val="20"/>
      <w:szCs w:val="20"/>
      <w:lang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4C6DB7"/>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4C6DB7"/>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4C6DB7"/>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4C6DB7"/>
    <w:pPr>
      <w:spacing w:after="0" w:line="240" w:lineRule="auto"/>
    </w:pPr>
    <w:rPr>
      <w:color w:val="404040"/>
      <w:sz w:val="20"/>
      <w:szCs w:val="20"/>
      <w:lang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4C6DB7"/>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4C6DB7"/>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4C6DB7"/>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4C6DB7"/>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4C6DB7"/>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4C6DB7"/>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4C6DB7"/>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4C6DB7"/>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a">
    <w:name w:val="Hyperlink"/>
    <w:uiPriority w:val="99"/>
    <w:unhideWhenUsed/>
    <w:rsid w:val="004C6DB7"/>
    <w:rPr>
      <w:color w:val="0563C1" w:themeColor="hyperlink"/>
      <w:u w:val="single"/>
    </w:rPr>
  </w:style>
  <w:style w:type="paragraph" w:styleId="ab">
    <w:name w:val="footnote text"/>
    <w:basedOn w:val="a"/>
    <w:link w:val="ac"/>
    <w:uiPriority w:val="99"/>
    <w:semiHidden/>
    <w:unhideWhenUsed/>
    <w:rsid w:val="004C6DB7"/>
    <w:pPr>
      <w:spacing w:after="40" w:line="240" w:lineRule="auto"/>
    </w:pPr>
    <w:rPr>
      <w:sz w:val="18"/>
    </w:rPr>
  </w:style>
  <w:style w:type="character" w:customStyle="1" w:styleId="ac">
    <w:name w:val="Текст сноски Знак"/>
    <w:link w:val="ab"/>
    <w:uiPriority w:val="99"/>
    <w:rsid w:val="004C6DB7"/>
    <w:rPr>
      <w:sz w:val="18"/>
    </w:rPr>
  </w:style>
  <w:style w:type="character" w:styleId="ad">
    <w:name w:val="footnote reference"/>
    <w:uiPriority w:val="99"/>
    <w:unhideWhenUsed/>
    <w:rsid w:val="004C6DB7"/>
    <w:rPr>
      <w:vertAlign w:val="superscript"/>
    </w:rPr>
  </w:style>
  <w:style w:type="paragraph" w:styleId="ae">
    <w:name w:val="endnote text"/>
    <w:basedOn w:val="a"/>
    <w:link w:val="af"/>
    <w:uiPriority w:val="99"/>
    <w:semiHidden/>
    <w:unhideWhenUsed/>
    <w:rsid w:val="004C6DB7"/>
    <w:pPr>
      <w:spacing w:after="0" w:line="240" w:lineRule="auto"/>
    </w:pPr>
    <w:rPr>
      <w:sz w:val="20"/>
    </w:rPr>
  </w:style>
  <w:style w:type="character" w:customStyle="1" w:styleId="af">
    <w:name w:val="Текст концевой сноски Знак"/>
    <w:link w:val="ae"/>
    <w:uiPriority w:val="99"/>
    <w:rsid w:val="004C6DB7"/>
    <w:rPr>
      <w:sz w:val="20"/>
    </w:rPr>
  </w:style>
  <w:style w:type="character" w:styleId="af0">
    <w:name w:val="endnote reference"/>
    <w:uiPriority w:val="99"/>
    <w:semiHidden/>
    <w:unhideWhenUsed/>
    <w:rsid w:val="004C6DB7"/>
    <w:rPr>
      <w:vertAlign w:val="superscript"/>
    </w:rPr>
  </w:style>
  <w:style w:type="paragraph" w:styleId="1">
    <w:name w:val="toc 1"/>
    <w:basedOn w:val="a"/>
    <w:next w:val="a"/>
    <w:uiPriority w:val="39"/>
    <w:unhideWhenUsed/>
    <w:rsid w:val="004C6DB7"/>
    <w:pPr>
      <w:spacing w:after="57"/>
    </w:pPr>
  </w:style>
  <w:style w:type="paragraph" w:styleId="21">
    <w:name w:val="toc 2"/>
    <w:basedOn w:val="a"/>
    <w:next w:val="a"/>
    <w:uiPriority w:val="39"/>
    <w:unhideWhenUsed/>
    <w:rsid w:val="004C6DB7"/>
    <w:pPr>
      <w:spacing w:after="57"/>
      <w:ind w:left="283"/>
    </w:pPr>
  </w:style>
  <w:style w:type="paragraph" w:styleId="3">
    <w:name w:val="toc 3"/>
    <w:basedOn w:val="a"/>
    <w:next w:val="a"/>
    <w:uiPriority w:val="39"/>
    <w:unhideWhenUsed/>
    <w:rsid w:val="004C6DB7"/>
    <w:pPr>
      <w:spacing w:after="57"/>
      <w:ind w:left="567"/>
    </w:pPr>
  </w:style>
  <w:style w:type="paragraph" w:styleId="4">
    <w:name w:val="toc 4"/>
    <w:basedOn w:val="a"/>
    <w:next w:val="a"/>
    <w:uiPriority w:val="39"/>
    <w:unhideWhenUsed/>
    <w:rsid w:val="004C6DB7"/>
    <w:pPr>
      <w:spacing w:after="57"/>
      <w:ind w:left="850"/>
    </w:pPr>
  </w:style>
  <w:style w:type="paragraph" w:styleId="5">
    <w:name w:val="toc 5"/>
    <w:basedOn w:val="a"/>
    <w:next w:val="a"/>
    <w:uiPriority w:val="39"/>
    <w:unhideWhenUsed/>
    <w:rsid w:val="004C6DB7"/>
    <w:pPr>
      <w:spacing w:after="57"/>
      <w:ind w:left="1134"/>
    </w:pPr>
  </w:style>
  <w:style w:type="paragraph" w:styleId="6">
    <w:name w:val="toc 6"/>
    <w:basedOn w:val="a"/>
    <w:next w:val="a"/>
    <w:uiPriority w:val="39"/>
    <w:unhideWhenUsed/>
    <w:rsid w:val="004C6DB7"/>
    <w:pPr>
      <w:spacing w:after="57"/>
      <w:ind w:left="1417"/>
    </w:pPr>
  </w:style>
  <w:style w:type="paragraph" w:styleId="7">
    <w:name w:val="toc 7"/>
    <w:basedOn w:val="a"/>
    <w:next w:val="a"/>
    <w:uiPriority w:val="39"/>
    <w:unhideWhenUsed/>
    <w:rsid w:val="004C6DB7"/>
    <w:pPr>
      <w:spacing w:after="57"/>
      <w:ind w:left="1701"/>
    </w:pPr>
  </w:style>
  <w:style w:type="paragraph" w:styleId="8">
    <w:name w:val="toc 8"/>
    <w:basedOn w:val="a"/>
    <w:next w:val="a"/>
    <w:uiPriority w:val="39"/>
    <w:unhideWhenUsed/>
    <w:rsid w:val="004C6DB7"/>
    <w:pPr>
      <w:spacing w:after="57"/>
      <w:ind w:left="1984"/>
    </w:pPr>
  </w:style>
  <w:style w:type="paragraph" w:styleId="9">
    <w:name w:val="toc 9"/>
    <w:basedOn w:val="a"/>
    <w:next w:val="a"/>
    <w:uiPriority w:val="39"/>
    <w:unhideWhenUsed/>
    <w:rsid w:val="004C6DB7"/>
    <w:pPr>
      <w:spacing w:after="57"/>
      <w:ind w:left="2268"/>
    </w:pPr>
  </w:style>
  <w:style w:type="paragraph" w:styleId="af1">
    <w:name w:val="TOC Heading"/>
    <w:uiPriority w:val="39"/>
    <w:unhideWhenUsed/>
    <w:rsid w:val="004C6DB7"/>
  </w:style>
  <w:style w:type="paragraph" w:styleId="af2">
    <w:name w:val="table of figures"/>
    <w:basedOn w:val="a"/>
    <w:next w:val="a"/>
    <w:uiPriority w:val="99"/>
    <w:unhideWhenUsed/>
    <w:rsid w:val="004C6DB7"/>
    <w:pPr>
      <w:spacing w:after="0"/>
    </w:pPr>
  </w:style>
  <w:style w:type="paragraph" w:styleId="af3">
    <w:name w:val="No Spacing"/>
    <w:basedOn w:val="a"/>
    <w:uiPriority w:val="1"/>
    <w:qFormat/>
    <w:rsid w:val="004C6DB7"/>
    <w:pPr>
      <w:spacing w:after="0" w:line="240" w:lineRule="auto"/>
    </w:pPr>
  </w:style>
  <w:style w:type="paragraph" w:styleId="af4">
    <w:name w:val="List Paragraph"/>
    <w:basedOn w:val="a"/>
    <w:uiPriority w:val="34"/>
    <w:qFormat/>
    <w:rsid w:val="004C6DB7"/>
    <w:pPr>
      <w:ind w:left="720"/>
      <w:contextualSpacing/>
    </w:pPr>
  </w:style>
  <w:style w:type="paragraph" w:styleId="af5">
    <w:name w:val="Balloon Text"/>
    <w:basedOn w:val="a"/>
    <w:link w:val="af6"/>
    <w:uiPriority w:val="99"/>
    <w:semiHidden/>
    <w:unhideWhenUsed/>
    <w:rsid w:val="008E6434"/>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8E64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668</Words>
  <Characters>3808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2022-06-30T09:01:00Z</cp:lastPrinted>
  <dcterms:created xsi:type="dcterms:W3CDTF">2022-06-30T09:04:00Z</dcterms:created>
  <dcterms:modified xsi:type="dcterms:W3CDTF">2022-07-04T09:02:00Z</dcterms:modified>
</cp:coreProperties>
</file>