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51" w:rsidRPr="00131E23" w:rsidRDefault="00AC5D51" w:rsidP="00AC5D51">
      <w:pPr>
        <w:pStyle w:val="a3"/>
        <w:rPr>
          <w:sz w:val="24"/>
          <w:szCs w:val="24"/>
        </w:rPr>
      </w:pPr>
      <w:r w:rsidRPr="00AC5D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51" w:rsidRPr="00D83A55" w:rsidRDefault="00AC5D51" w:rsidP="00AC5D51">
      <w:pPr>
        <w:pStyle w:val="a3"/>
        <w:rPr>
          <w:sz w:val="24"/>
          <w:szCs w:val="24"/>
        </w:rPr>
      </w:pPr>
    </w:p>
    <w:p w:rsidR="00AC5D51" w:rsidRPr="000A7A71" w:rsidRDefault="00AC5D51" w:rsidP="00AC5D51">
      <w:pPr>
        <w:pStyle w:val="a3"/>
        <w:rPr>
          <w:sz w:val="28"/>
          <w:szCs w:val="28"/>
        </w:rPr>
      </w:pPr>
      <w:r w:rsidRPr="000A7A71">
        <w:rPr>
          <w:sz w:val="28"/>
          <w:szCs w:val="28"/>
        </w:rPr>
        <w:t>СОВЕТ МУНИЦИПАЛЬНОГО РАЙОНА</w:t>
      </w:r>
    </w:p>
    <w:p w:rsidR="00AC5D51" w:rsidRPr="000A7A71" w:rsidRDefault="00AC5D51" w:rsidP="00AC5D51">
      <w:pPr>
        <w:pStyle w:val="a3"/>
        <w:rPr>
          <w:sz w:val="28"/>
          <w:szCs w:val="28"/>
        </w:rPr>
      </w:pPr>
      <w:r w:rsidRPr="000A7A71">
        <w:rPr>
          <w:sz w:val="28"/>
          <w:szCs w:val="28"/>
        </w:rPr>
        <w:t>«ЗАБАЙКАЛЬСКИЙ РАЙОН»</w:t>
      </w:r>
    </w:p>
    <w:p w:rsidR="00AC5D51" w:rsidRDefault="00AC5D51" w:rsidP="00AC5D51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- СОЗЫВА</w:t>
      </w:r>
    </w:p>
    <w:p w:rsidR="00AC5D51" w:rsidRPr="00AC5D51" w:rsidRDefault="00AC5D51" w:rsidP="00AC5D51">
      <w:pPr>
        <w:pStyle w:val="a3"/>
        <w:rPr>
          <w:sz w:val="28"/>
          <w:szCs w:val="28"/>
        </w:rPr>
      </w:pPr>
    </w:p>
    <w:p w:rsidR="00AC5D51" w:rsidRPr="00AC5D51" w:rsidRDefault="00AC5D51" w:rsidP="00AC5D51">
      <w:pPr>
        <w:pStyle w:val="2"/>
        <w:rPr>
          <w:sz w:val="28"/>
          <w:szCs w:val="28"/>
        </w:rPr>
      </w:pPr>
      <w:r w:rsidRPr="000A7A71">
        <w:rPr>
          <w:sz w:val="28"/>
          <w:szCs w:val="28"/>
        </w:rPr>
        <w:t>РЕШЕНИЕ</w:t>
      </w:r>
    </w:p>
    <w:p w:rsidR="00AC5D51" w:rsidRPr="00346A19" w:rsidRDefault="00AC5D51" w:rsidP="00AC5D51">
      <w:pPr>
        <w:pStyle w:val="2"/>
        <w:rPr>
          <w:sz w:val="24"/>
          <w:szCs w:val="24"/>
        </w:rPr>
      </w:pPr>
      <w:r w:rsidRPr="00346A19">
        <w:rPr>
          <w:sz w:val="24"/>
          <w:szCs w:val="24"/>
        </w:rPr>
        <w:t>пгт. Забайкальск</w:t>
      </w:r>
    </w:p>
    <w:p w:rsidR="00AC5D51" w:rsidRPr="00D83A55" w:rsidRDefault="00AC5D51" w:rsidP="00AC5D51">
      <w:pPr>
        <w:jc w:val="both"/>
        <w:rPr>
          <w:sz w:val="24"/>
          <w:szCs w:val="24"/>
        </w:rPr>
      </w:pPr>
      <w:r w:rsidRPr="00D83A55">
        <w:rPr>
          <w:sz w:val="24"/>
          <w:szCs w:val="24"/>
        </w:rPr>
        <w:t xml:space="preserve">                                                             </w:t>
      </w:r>
    </w:p>
    <w:p w:rsidR="00AC5D51" w:rsidRPr="00AC5D51" w:rsidRDefault="00AC5D51" w:rsidP="00AC5D51">
      <w:pPr>
        <w:jc w:val="both"/>
        <w:rPr>
          <w:sz w:val="28"/>
          <w:szCs w:val="28"/>
        </w:rPr>
      </w:pPr>
      <w:r w:rsidRPr="00797B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26 апреля</w:t>
      </w:r>
      <w:r w:rsidRPr="00797B21">
        <w:rPr>
          <w:sz w:val="28"/>
          <w:szCs w:val="28"/>
        </w:rPr>
        <w:t xml:space="preserve">   </w:t>
      </w:r>
      <w:r w:rsidRPr="000A7A7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A7A7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A7A7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A7A71">
        <w:rPr>
          <w:sz w:val="28"/>
          <w:szCs w:val="28"/>
        </w:rPr>
        <w:t xml:space="preserve"> №  </w:t>
      </w:r>
      <w:r w:rsidRPr="00AC5D51">
        <w:rPr>
          <w:sz w:val="28"/>
          <w:szCs w:val="28"/>
        </w:rPr>
        <w:t>55</w:t>
      </w:r>
    </w:p>
    <w:p w:rsidR="00AC5D51" w:rsidRPr="000A7A7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ind w:right="43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О  принятии  проекта решения  Совета муниципального района «Забайкальский район» «О внесении изменений и дополнений в Устав муниципального района «Забайкальский район», принятый решением Совета муниципального района «Забайкальский район» от 24 декабря 2010 года № 169</w:t>
      </w:r>
    </w:p>
    <w:p w:rsidR="00AC5D51" w:rsidRPr="000A7A71" w:rsidRDefault="00AC5D51" w:rsidP="00AC5D51">
      <w:pPr>
        <w:ind w:right="43"/>
        <w:jc w:val="center"/>
        <w:rPr>
          <w:b/>
          <w:sz w:val="28"/>
          <w:szCs w:val="28"/>
        </w:rPr>
      </w:pP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 Для приведения Устава муниципального района «Забайкальский район» в соответствие с Федеральным законом «Об общих принципах организации местного самоуправления в Российской Федерации от 06.10.2003 года № 131-ФЗ, Федеральным законом «О порядке рассмотрения обращений граждан Российской Федерации «от 2 мая 2006 года № 59 – ФЗ, Федеральным законом «О муниципальной службе в Российской Федерации» от 02 марта 2007 года №</w:t>
      </w:r>
      <w:r>
        <w:rPr>
          <w:sz w:val="28"/>
          <w:szCs w:val="28"/>
        </w:rPr>
        <w:t xml:space="preserve"> </w:t>
      </w:r>
      <w:r w:rsidRPr="000A7A71">
        <w:rPr>
          <w:sz w:val="28"/>
          <w:szCs w:val="28"/>
        </w:rPr>
        <w:t>25- ФЗ, руководствуясь частью 4 статьи 44 Федерального закона «Об общих принципах  организации местного самоуправления в Российской Федерации», частью 2 статьи 37 Устава муниципального района «Забайкальский район»</w:t>
      </w:r>
      <w:r>
        <w:rPr>
          <w:sz w:val="28"/>
          <w:szCs w:val="28"/>
        </w:rPr>
        <w:t>,</w:t>
      </w:r>
      <w:r w:rsidRPr="000A7A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м</w:t>
      </w:r>
      <w:r w:rsidRPr="000A7A71">
        <w:rPr>
          <w:sz w:val="28"/>
          <w:szCs w:val="28"/>
        </w:rPr>
        <w:t>униципального района «Забайкальский район» решил: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 1.Проект решения Совета муниципального района «Забайкальский район» «О внесении изменений и дополнений в Устав муниципального района «Забайкальский район», принятый решением Совета муниципального района «Забайкальский район» от 24 декабря 2010 года № 169 вынести на общественное обсуждение  опубликовать его в </w:t>
      </w:r>
      <w:r>
        <w:rPr>
          <w:sz w:val="28"/>
          <w:szCs w:val="28"/>
        </w:rPr>
        <w:t xml:space="preserve"> официальном вестнике «Забайкальское обозрение» (П</w:t>
      </w:r>
      <w:r w:rsidRPr="000A7A71">
        <w:rPr>
          <w:sz w:val="28"/>
          <w:szCs w:val="28"/>
        </w:rPr>
        <w:t xml:space="preserve">риложение №1).   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 2.Принять Положение « О порядке участия граждан в обсуждении проекта Устава муниципального района «Забайкальский район» проекта муниципального правового акта «О внесении изменений и дополнений в Устав муниципального района «Забайкальский район»» согласно приложению № 2</w:t>
      </w:r>
      <w:r w:rsidRPr="000A7A71">
        <w:rPr>
          <w:sz w:val="28"/>
          <w:szCs w:val="28"/>
        </w:rPr>
        <w:tab/>
        <w:t xml:space="preserve">  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3.Назначить публичные слушания по проекту решения Совета муниципального района «Забайкальский район» «О внесении изменений и дополнений в Устав муниципального района «Забайкальский район»  на </w:t>
      </w:r>
      <w:r>
        <w:rPr>
          <w:sz w:val="28"/>
          <w:szCs w:val="28"/>
        </w:rPr>
        <w:t xml:space="preserve">15 мая  2013 года </w:t>
      </w:r>
      <w:r w:rsidRPr="000A7A71">
        <w:rPr>
          <w:sz w:val="28"/>
          <w:szCs w:val="28"/>
        </w:rPr>
        <w:t xml:space="preserve"> в 14-00 часов местного времени.    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4. Определить местом проведения  публичных слушаний, актовый зал администрации муниципального района «Забайкальский район» (п.г.т. Забайкальск ул. Красноармейская 40-а ).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 5. Установить, что предложения и рекомендации по обсуждаемому вопросу заинтересованными лицами вносятся не позднее, чем за 5 дней до даты проведения </w:t>
      </w:r>
      <w:r w:rsidRPr="000A7A71">
        <w:rPr>
          <w:sz w:val="28"/>
          <w:szCs w:val="28"/>
        </w:rPr>
        <w:lastRenderedPageBreak/>
        <w:t>публичных слушаний в рабочую группу по проведению публичных слушаний по рассмотрению предложений «О внесении изменений в Устав муниципального района «Забайкальский район», утвержденную решением Совета муниципального района «Забайкальский район» от 30.05. 2007 года № 190. Участие граждан  в обсуждении проекта решения  Совета муниципального района «Забайкальский район», вынесенного на публичные слушания, осуществляется в соответствии с Положением «О порядке проведения публичных слушаний в муниципальном районе «Забайкальский район» принятым решением Совета муниципального района «Забайкальский район» от 16.12.2005 года № 104.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6. Опубликовать официально настоящее решение в </w:t>
      </w:r>
      <w:r>
        <w:rPr>
          <w:sz w:val="28"/>
          <w:szCs w:val="28"/>
        </w:rPr>
        <w:t>официальном</w:t>
      </w:r>
      <w:r w:rsidRPr="000A7A71">
        <w:rPr>
          <w:sz w:val="28"/>
          <w:szCs w:val="28"/>
        </w:rPr>
        <w:t xml:space="preserve"> вестнике «Забайкальское обозрение».</w:t>
      </w:r>
    </w:p>
    <w:p w:rsidR="00AC5D5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7.</w:t>
      </w:r>
      <w:r>
        <w:rPr>
          <w:sz w:val="28"/>
          <w:szCs w:val="28"/>
        </w:rPr>
        <w:t xml:space="preserve"> </w:t>
      </w:r>
      <w:r w:rsidRPr="000A7A71">
        <w:rPr>
          <w:sz w:val="28"/>
          <w:szCs w:val="28"/>
        </w:rPr>
        <w:t>Контроль за исполнением настоящего решения возложить на постоянный комитет по социальной политике, делам молодежи, культуре, правовым вопросам Совета муниципального района «Забайкальский район».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</w:p>
    <w:p w:rsidR="00AC5D51" w:rsidRPr="000A7A71" w:rsidRDefault="00AC5D51" w:rsidP="00AC5D51">
      <w:pPr>
        <w:shd w:val="clear" w:color="auto" w:fill="FFFFFF"/>
        <w:tabs>
          <w:tab w:val="left" w:pos="720"/>
        </w:tabs>
        <w:spacing w:line="319" w:lineRule="exact"/>
        <w:ind w:right="10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A7A71">
        <w:rPr>
          <w:sz w:val="28"/>
          <w:szCs w:val="28"/>
        </w:rPr>
        <w:t xml:space="preserve"> Глава муниципального района</w:t>
      </w:r>
    </w:p>
    <w:p w:rsidR="00AC5D51" w:rsidRDefault="00AC5D51" w:rsidP="00AC5D51">
      <w:pPr>
        <w:ind w:left="720"/>
        <w:jc w:val="both"/>
        <w:rPr>
          <w:sz w:val="28"/>
          <w:szCs w:val="28"/>
        </w:rPr>
      </w:pPr>
      <w:r w:rsidRPr="000A7A71">
        <w:rPr>
          <w:sz w:val="28"/>
          <w:szCs w:val="28"/>
        </w:rPr>
        <w:t>«Забайкальский</w:t>
      </w:r>
      <w:r>
        <w:rPr>
          <w:sz w:val="28"/>
          <w:szCs w:val="28"/>
        </w:rPr>
        <w:t xml:space="preserve"> район»                                                                          С.К.Васильев</w:t>
      </w:r>
    </w:p>
    <w:p w:rsidR="00AC5D51" w:rsidRDefault="00AC5D51" w:rsidP="00AC5D51">
      <w:pPr>
        <w:jc w:val="right"/>
        <w:rPr>
          <w:sz w:val="28"/>
          <w:szCs w:val="28"/>
        </w:rPr>
      </w:pPr>
      <w:r w:rsidRPr="000A7A71">
        <w:rPr>
          <w:sz w:val="28"/>
          <w:szCs w:val="28"/>
        </w:rPr>
        <w:t xml:space="preserve">                                                   </w:t>
      </w: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Default="00AC5D51" w:rsidP="00AC5D51">
      <w:pPr>
        <w:jc w:val="right"/>
        <w:rPr>
          <w:sz w:val="28"/>
          <w:szCs w:val="28"/>
        </w:rPr>
      </w:pPr>
    </w:p>
    <w:p w:rsidR="00AC5D51" w:rsidRPr="000A7A71" w:rsidRDefault="00AC5D51" w:rsidP="00AC5D51">
      <w:pPr>
        <w:jc w:val="right"/>
        <w:rPr>
          <w:sz w:val="28"/>
          <w:szCs w:val="28"/>
        </w:rPr>
      </w:pPr>
      <w:r w:rsidRPr="000A7A71">
        <w:rPr>
          <w:sz w:val="28"/>
          <w:szCs w:val="28"/>
        </w:rPr>
        <w:t xml:space="preserve">                                             Приложение  №1                                                                                                            </w:t>
      </w:r>
    </w:p>
    <w:p w:rsidR="00AC5D51" w:rsidRPr="000A7A71" w:rsidRDefault="00AC5D51" w:rsidP="00AC5D51">
      <w:pPr>
        <w:jc w:val="right"/>
        <w:rPr>
          <w:sz w:val="28"/>
          <w:szCs w:val="28"/>
        </w:rPr>
      </w:pPr>
      <w:r w:rsidRPr="000A7A71">
        <w:rPr>
          <w:sz w:val="28"/>
          <w:szCs w:val="28"/>
        </w:rPr>
        <w:t xml:space="preserve"> решения Совета муниципального района</w:t>
      </w:r>
    </w:p>
    <w:p w:rsidR="00AC5D51" w:rsidRPr="000A7A71" w:rsidRDefault="00AC5D51" w:rsidP="00AC5D51">
      <w:pPr>
        <w:jc w:val="right"/>
        <w:rPr>
          <w:sz w:val="28"/>
          <w:szCs w:val="28"/>
        </w:rPr>
      </w:pPr>
      <w:r w:rsidRPr="000A7A71">
        <w:rPr>
          <w:sz w:val="28"/>
          <w:szCs w:val="28"/>
        </w:rPr>
        <w:t>«Забайкальский район»</w:t>
      </w:r>
    </w:p>
    <w:p w:rsidR="00AC5D51" w:rsidRPr="000A7A71" w:rsidRDefault="00AC5D51" w:rsidP="00AC5D51">
      <w:pPr>
        <w:jc w:val="right"/>
        <w:rPr>
          <w:sz w:val="28"/>
          <w:szCs w:val="28"/>
        </w:rPr>
      </w:pPr>
      <w:r w:rsidRPr="000A7A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апреля </w:t>
      </w:r>
      <w:r w:rsidRPr="000A7A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A7A71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0A7A71">
          <w:rPr>
            <w:sz w:val="28"/>
            <w:szCs w:val="28"/>
          </w:rPr>
          <w:t xml:space="preserve"> г</w:t>
        </w:r>
      </w:smartTag>
      <w:r w:rsidRPr="000A7A71">
        <w:rPr>
          <w:sz w:val="28"/>
          <w:szCs w:val="28"/>
        </w:rPr>
        <w:t xml:space="preserve"> №</w:t>
      </w:r>
      <w:r w:rsidRPr="00AC5D51">
        <w:rPr>
          <w:sz w:val="28"/>
          <w:szCs w:val="28"/>
        </w:rPr>
        <w:t>55</w:t>
      </w:r>
      <w:r>
        <w:rPr>
          <w:sz w:val="28"/>
          <w:szCs w:val="28"/>
        </w:rPr>
        <w:t xml:space="preserve">     </w:t>
      </w:r>
    </w:p>
    <w:p w:rsidR="00AC5D51" w:rsidRPr="000A7A71" w:rsidRDefault="00AC5D51" w:rsidP="00AC5D51">
      <w:pPr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 xml:space="preserve">        ПРОЕКТ</w:t>
      </w:r>
    </w:p>
    <w:p w:rsidR="00AC5D51" w:rsidRPr="000A7A71" w:rsidRDefault="00AC5D51" w:rsidP="00AC5D51">
      <w:pPr>
        <w:ind w:left="510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РЕШЕНИЯ</w:t>
      </w:r>
    </w:p>
    <w:p w:rsidR="00AC5D51" w:rsidRPr="000A7A71" w:rsidRDefault="00AC5D51" w:rsidP="00AC5D51">
      <w:pPr>
        <w:ind w:left="510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СОВЕТА МУНИЦИПАЛЬНОГО РАЙОНА</w:t>
      </w:r>
    </w:p>
    <w:p w:rsidR="00AC5D51" w:rsidRPr="000A7A71" w:rsidRDefault="00AC5D51" w:rsidP="00AC5D51">
      <w:pPr>
        <w:ind w:left="510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«ЗАБАЙКАЛЬСКИЙ РАЙОН»</w:t>
      </w:r>
    </w:p>
    <w:p w:rsidR="00AC5D51" w:rsidRPr="000A7A71" w:rsidRDefault="00AC5D51" w:rsidP="00AC5D51">
      <w:pPr>
        <w:ind w:left="510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«О внесении изменений и дополнений в Устав муниципального района «Забайкальский район», принятый решением Совета муниципального района «Забайкальский район»</w:t>
      </w:r>
    </w:p>
    <w:p w:rsidR="00AC5D51" w:rsidRPr="000A7A71" w:rsidRDefault="00AC5D51" w:rsidP="00AC5D51">
      <w:pPr>
        <w:ind w:left="510"/>
        <w:jc w:val="center"/>
        <w:rPr>
          <w:b/>
          <w:sz w:val="28"/>
          <w:szCs w:val="28"/>
        </w:rPr>
      </w:pPr>
      <w:r w:rsidRPr="000A7A71">
        <w:rPr>
          <w:b/>
          <w:sz w:val="28"/>
          <w:szCs w:val="28"/>
        </w:rPr>
        <w:t>от 24 декабря 2010 года № 169</w:t>
      </w:r>
    </w:p>
    <w:p w:rsidR="00AC5D51" w:rsidRPr="000A7A71" w:rsidRDefault="00AC5D51" w:rsidP="00AC5D51">
      <w:pPr>
        <w:ind w:right="43"/>
        <w:jc w:val="both"/>
        <w:rPr>
          <w:sz w:val="28"/>
          <w:szCs w:val="28"/>
        </w:rPr>
      </w:pPr>
      <w:r w:rsidRPr="000A7A71">
        <w:rPr>
          <w:b/>
          <w:sz w:val="28"/>
          <w:szCs w:val="28"/>
        </w:rPr>
        <w:br/>
      </w:r>
      <w:r w:rsidRPr="000A7A71">
        <w:rPr>
          <w:sz w:val="28"/>
          <w:szCs w:val="28"/>
        </w:rPr>
        <w:t xml:space="preserve">     Для приведения Устава муниципального района «Забайкальский район» в соответствие с Федеральным законом «Об общих принципах организации местного самоуправления в Российской Федерации от 06.10.2003 года № 131-ФЗ, Федеральным законом «О порядке рассмотрения обращений граждан Российской Федерации «от 2 мая 2006 года № 59 – ФЗ, Федеральным законом «О муниципальной службе в Российской Федерации» от 02 марта 2007 года №</w:t>
      </w:r>
      <w:r>
        <w:rPr>
          <w:sz w:val="28"/>
          <w:szCs w:val="28"/>
        </w:rPr>
        <w:t xml:space="preserve"> </w:t>
      </w:r>
      <w:r w:rsidRPr="000A7A71">
        <w:rPr>
          <w:sz w:val="28"/>
          <w:szCs w:val="28"/>
        </w:rPr>
        <w:t>25- ФЗ, руководствуясь частью 4 статьи 44 Федерального закона «Об общих принципах  организации местного самоуправления в Российской Федерации», частью 2 статьи 37 Устава муниципального района «Забайкальский район» Совета муниципального района «Забайкальский район» решил: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 w:rsidRPr="000A7A71">
        <w:rPr>
          <w:sz w:val="28"/>
          <w:szCs w:val="28"/>
        </w:rPr>
        <w:t xml:space="preserve"> Внести следующие изменения и дополнения в Устав муниципального района «Забайкальский район», принятый решением Совета муниципального района «Забайкальский район» от 24 декабря 2010 года № 169;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1.Часть 1 статьи 8  дополнить пунктами 36, 37  следующего содержания: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«36) предоставление помещения для работы на обслуживаемом  административном участке муниципального района сотруднику, замещающему должность участкового уполномоченного полиции»;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«37)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2. Пункт 4 части 1 статьи 8 изложить в новой редакции:</w:t>
      </w:r>
    </w:p>
    <w:p w:rsidR="00AC5D51" w:rsidRPr="00797B21" w:rsidRDefault="00AC5D51" w:rsidP="00AC5D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797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Федерации.»</w:t>
      </w:r>
      <w:r w:rsidRPr="00797B21">
        <w:rPr>
          <w:rFonts w:ascii="Times New Roman" w:hAnsi="Times New Roman" w:cs="Times New Roman"/>
          <w:sz w:val="28"/>
          <w:szCs w:val="28"/>
        </w:rPr>
        <w:t>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3. часть 1 статьи 9  дополнить пунктом 9 следующего содержания: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«9) оказание поддержки общественным объединениям инвалидов, а также созданным общероссийскими общественными объединениями инвалидов организациями в соответствии с Федеральным законом от 24 ноября 1995 года                 № 181-ФЗ «О социальной защите  инвалидов в Российской Федерации.»;</w:t>
      </w:r>
    </w:p>
    <w:p w:rsidR="00AC5D51" w:rsidRDefault="00AC5D51" w:rsidP="00AC5D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4 части 1 статьи 10 Устава изложить в  новой  редакции:</w:t>
      </w:r>
    </w:p>
    <w:p w:rsidR="00AC5D51" w:rsidRPr="00797B21" w:rsidRDefault="00AC5D51" w:rsidP="00AC5D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5.  часть 5 статьи 13 изложить в новой редакции:</w:t>
      </w:r>
    </w:p>
    <w:p w:rsidR="00AC5D51" w:rsidRPr="002F2A85" w:rsidRDefault="00AC5D51" w:rsidP="00AC5D51">
      <w:pPr>
        <w:ind w:left="510"/>
        <w:jc w:val="both"/>
        <w:rPr>
          <w:sz w:val="28"/>
          <w:szCs w:val="28"/>
        </w:rPr>
      </w:pPr>
      <w:r w:rsidRPr="002F2A85">
        <w:rPr>
          <w:sz w:val="28"/>
          <w:szCs w:val="28"/>
        </w:rPr>
        <w:t>«5.Днем голосования на выборах в органы местного самоуправления муниципального района «Забайкальский район» является второе воскресенье сентября года, в котором истека</w:t>
      </w:r>
      <w:r>
        <w:rPr>
          <w:sz w:val="28"/>
          <w:szCs w:val="28"/>
        </w:rPr>
        <w:t>ют</w:t>
      </w:r>
      <w:r w:rsidRPr="002F2A85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2F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главы муниципального района «Забайкальский район» и </w:t>
      </w:r>
      <w:r w:rsidRPr="002F2A85">
        <w:rPr>
          <w:sz w:val="28"/>
          <w:szCs w:val="28"/>
        </w:rPr>
        <w:t>депутатов Совета муниципального района</w:t>
      </w:r>
      <w:r>
        <w:rPr>
          <w:sz w:val="28"/>
          <w:szCs w:val="28"/>
        </w:rPr>
        <w:t xml:space="preserve"> «Забайкальский район»</w:t>
      </w:r>
      <w:r w:rsidRPr="002F2A85">
        <w:rPr>
          <w:sz w:val="28"/>
          <w:szCs w:val="28"/>
        </w:rPr>
        <w:t>, а если срок</w:t>
      </w:r>
      <w:r>
        <w:rPr>
          <w:sz w:val="28"/>
          <w:szCs w:val="28"/>
        </w:rPr>
        <w:t>и</w:t>
      </w:r>
      <w:r w:rsidRPr="002F2A85">
        <w:rPr>
          <w:sz w:val="28"/>
          <w:szCs w:val="28"/>
        </w:rPr>
        <w:t xml:space="preserve"> полномочий истека</w:t>
      </w:r>
      <w:r>
        <w:rPr>
          <w:sz w:val="28"/>
          <w:szCs w:val="28"/>
        </w:rPr>
        <w:t>ет</w:t>
      </w:r>
      <w:r w:rsidRPr="002F2A85">
        <w:rPr>
          <w:sz w:val="28"/>
          <w:szCs w:val="28"/>
        </w:rPr>
        <w:t xml:space="preserve">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 Если второе воскресенье сентября года, в котором истека</w:t>
      </w:r>
      <w:r>
        <w:rPr>
          <w:sz w:val="28"/>
          <w:szCs w:val="28"/>
        </w:rPr>
        <w:t>е</w:t>
      </w:r>
      <w:r w:rsidRPr="002F2A85">
        <w:rPr>
          <w:sz w:val="28"/>
          <w:szCs w:val="28"/>
        </w:rPr>
        <w:t>т срок полномочий</w:t>
      </w:r>
      <w:r>
        <w:rPr>
          <w:sz w:val="28"/>
          <w:szCs w:val="28"/>
        </w:rPr>
        <w:t xml:space="preserve"> главы или </w:t>
      </w:r>
      <w:r w:rsidRPr="002F2A85">
        <w:rPr>
          <w:sz w:val="28"/>
          <w:szCs w:val="28"/>
        </w:rPr>
        <w:t xml:space="preserve"> депутатов, совпадает с нерабочим праздничным днем, или</w:t>
      </w:r>
      <w:r>
        <w:rPr>
          <w:sz w:val="28"/>
          <w:szCs w:val="28"/>
        </w:rPr>
        <w:t xml:space="preserve"> предшествующим ему</w:t>
      </w:r>
      <w:r w:rsidRPr="002F2A85">
        <w:rPr>
          <w:sz w:val="28"/>
          <w:szCs w:val="28"/>
        </w:rPr>
        <w:t xml:space="preserve"> днем</w:t>
      </w:r>
      <w:r>
        <w:rPr>
          <w:sz w:val="28"/>
          <w:szCs w:val="28"/>
        </w:rPr>
        <w:t>, или днем,</w:t>
      </w:r>
      <w:r w:rsidRPr="002F2A85">
        <w:rPr>
          <w:sz w:val="28"/>
          <w:szCs w:val="28"/>
        </w:rPr>
        <w:t xml:space="preserve"> следующим за нерабочим праздничным днем, либо второе воскресенье сентября объявлено в установленном порядке рабочим днем, днем окончания срока, на который избираются </w:t>
      </w:r>
      <w:r>
        <w:rPr>
          <w:sz w:val="28"/>
          <w:szCs w:val="28"/>
        </w:rPr>
        <w:t>глава или</w:t>
      </w:r>
      <w:r w:rsidRPr="002F2A85">
        <w:rPr>
          <w:sz w:val="28"/>
          <w:szCs w:val="28"/>
        </w:rPr>
        <w:t xml:space="preserve"> депутаты, является третье воскресенье сентября 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6. Часть 3  статьи 24 изложить в новой  редакции: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«3.Решение Совета муниципального района «Забайкальский район» об изменении структуры органов местного самоуправления вступает в силу не ранее чем по истечению срока полномочий Совета муниципального района «Забайкальский район», принявшего указанное решение, за исключением случаев, предусмотренных Федеральным законом  № 131-ФЗ.»;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7A71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0A7A71">
        <w:rPr>
          <w:sz w:val="28"/>
          <w:szCs w:val="28"/>
        </w:rPr>
        <w:t>аст</w:t>
      </w:r>
      <w:r>
        <w:rPr>
          <w:sz w:val="28"/>
          <w:szCs w:val="28"/>
        </w:rPr>
        <w:t>ь 3</w:t>
      </w:r>
      <w:r w:rsidRPr="000A7A7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</w:t>
      </w:r>
      <w:r w:rsidRPr="000A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 новой  редакции:</w:t>
      </w:r>
    </w:p>
    <w:p w:rsidR="00AC5D51" w:rsidRDefault="00AC5D51" w:rsidP="00AC5D5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305788">
        <w:rPr>
          <w:sz w:val="28"/>
          <w:szCs w:val="28"/>
        </w:rPr>
        <w:t xml:space="preserve">   «</w:t>
      </w:r>
      <w:r w:rsidRPr="00305788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Решение об изменении срока полномочий, а также решение об изменении перечня полномочий и (или) порядка избрания главы муниципального района применяется только к главе муниципального района, избранному после вступления в силу соответствующего решения.»</w:t>
      </w:r>
      <w:r w:rsidRPr="00305788">
        <w:rPr>
          <w:color w:val="000000"/>
          <w:sz w:val="28"/>
          <w:szCs w:val="28"/>
        </w:rPr>
        <w:t>;</w:t>
      </w:r>
    </w:p>
    <w:p w:rsidR="00AC5D51" w:rsidRDefault="00AC5D51" w:rsidP="00AC5D5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Пункт 2  части 1 статьи 34.1 изложить в  новой  редакции:</w:t>
      </w:r>
    </w:p>
    <w:p w:rsidR="00AC5D51" w:rsidRPr="000A7A71" w:rsidRDefault="00AC5D51" w:rsidP="00AC5D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 Забайкальского края.»;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9.Часть 4 статьи 37 изложить в  новой  редакции:</w:t>
      </w:r>
    </w:p>
    <w:p w:rsidR="00AC5D51" w:rsidRPr="00797B21" w:rsidRDefault="00AC5D51" w:rsidP="00AC5D5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«4.Изменения и дополнения, внесенные в устав муниципального района «Забайкальский район» и изменяющие структуру органов местного самоуправления, полномочия органов местного самоуправления ( 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муниципального района, принявшего решение о внесении в Устав муниципального района «Забайкальский район» указанных изменений и дополнений.».</w:t>
      </w: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Default="00AC5D51" w:rsidP="00AC5D51">
      <w:pPr>
        <w:ind w:left="510"/>
        <w:jc w:val="both"/>
        <w:rPr>
          <w:sz w:val="28"/>
          <w:szCs w:val="28"/>
        </w:rPr>
      </w:pPr>
    </w:p>
    <w:p w:rsidR="00AC5D51" w:rsidRPr="00817DAD" w:rsidRDefault="00AC5D51" w:rsidP="00AC5D51">
      <w:pPr>
        <w:jc w:val="right"/>
      </w:pPr>
      <w:r w:rsidRPr="00817DAD">
        <w:t xml:space="preserve">Утверждено </w:t>
      </w:r>
    </w:p>
    <w:p w:rsidR="00AC5D51" w:rsidRPr="00817DAD" w:rsidRDefault="00AC5D51" w:rsidP="00AC5D51">
      <w:pPr>
        <w:jc w:val="right"/>
      </w:pPr>
      <w:r w:rsidRPr="00817DAD">
        <w:t xml:space="preserve">решением Совета муниципального района </w:t>
      </w:r>
    </w:p>
    <w:p w:rsidR="00AC5D51" w:rsidRPr="00817DAD" w:rsidRDefault="00AC5D51" w:rsidP="00AC5D51">
      <w:pPr>
        <w:jc w:val="right"/>
      </w:pPr>
      <w:r w:rsidRPr="00817DAD">
        <w:t>«Забайкальский район»</w:t>
      </w:r>
    </w:p>
    <w:p w:rsidR="00AC5D51" w:rsidRPr="00817DAD" w:rsidRDefault="00AC5D51" w:rsidP="00AC5D51">
      <w:pPr>
        <w:jc w:val="right"/>
      </w:pPr>
      <w:r w:rsidRPr="00817DAD">
        <w:t xml:space="preserve">от 16.12  2005 года №104  </w:t>
      </w:r>
    </w:p>
    <w:p w:rsidR="00AC5D51" w:rsidRPr="00817DAD" w:rsidRDefault="00AC5D51" w:rsidP="00AC5D51">
      <w:pPr>
        <w:jc w:val="center"/>
      </w:pPr>
    </w:p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 xml:space="preserve">П О Л О Ж Е Н И Е </w:t>
      </w:r>
    </w:p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О порядке участия граждан в обсуждении проекта  решения о внесении изменений и дополнений в Устав  муниципального района «Забайкальский район»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  <w:r w:rsidRPr="00817DAD">
        <w:t xml:space="preserve">    Настоящие Положение  разработано  в соответствии  с Конституцией  Российской Федерации  и на основе Федерального закона от 6 октября  2003 года № 131– ФЗ «Об общих принципах организации  местного самоуправления в Российской Федерации».</w:t>
      </w:r>
    </w:p>
    <w:p w:rsidR="00AC5D51" w:rsidRPr="00817DAD" w:rsidRDefault="00AC5D51" w:rsidP="00AC5D51"/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1.Общие положения</w:t>
      </w:r>
    </w:p>
    <w:p w:rsidR="00AC5D51" w:rsidRPr="00817DAD" w:rsidRDefault="00AC5D51" w:rsidP="00AC5D51">
      <w:pPr>
        <w:jc w:val="both"/>
      </w:pPr>
      <w:r w:rsidRPr="00817DAD">
        <w:t xml:space="preserve">   1. Положение направлено  на реализацию  прав граждан  на осуществление  местного самоуправления  посредствам участия населения  муниципального района «Забайкальский район»  в обсуждении проекта решения о внесении изменений и дополнений в Устав  муниципального района «Забайкальский район» и определяет порядок  учета предложений  по данному проекту  и порядок участия граждан в его обсуждении.</w:t>
      </w:r>
    </w:p>
    <w:p w:rsidR="00AC5D51" w:rsidRPr="00817DAD" w:rsidRDefault="00AC5D51" w:rsidP="00AC5D51">
      <w:pPr>
        <w:jc w:val="both"/>
      </w:pPr>
      <w:r w:rsidRPr="00817DAD">
        <w:t xml:space="preserve">   2. Обсуждение проекта  осуществляется  путём  проведения публичных слушаний.</w:t>
      </w:r>
    </w:p>
    <w:p w:rsidR="00AC5D51" w:rsidRPr="00817DAD" w:rsidRDefault="00AC5D51" w:rsidP="00AC5D51">
      <w:pPr>
        <w:jc w:val="both"/>
      </w:pPr>
      <w:r w:rsidRPr="00817DAD">
        <w:t xml:space="preserve">   3. Проект не позднее, чем за 30 дней до рассмотрения  Советом муниципального района «Забайкальский район» подлежит официальному  опубликованию (обнародованию) в  официальном вестнике «Забайкальское обозрение».</w:t>
      </w:r>
    </w:p>
    <w:p w:rsidR="00AC5D51" w:rsidRPr="00817DAD" w:rsidRDefault="00AC5D51" w:rsidP="00AC5D51"/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2. Публичные слушания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  <w:r w:rsidRPr="00817DAD">
        <w:t xml:space="preserve">   4. Публичные слушания проекта осуществляются в порядке, установленном Положением «О порядке проведения публичных слушаний в муниципальном районе «Забайкальский район», принятым решением Совета муниципального района «Забайкальский район» от 16.12.2005 года     № 104.  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3. Общественное обсуждение</w:t>
      </w:r>
    </w:p>
    <w:p w:rsidR="00AC5D51" w:rsidRPr="00817DAD" w:rsidRDefault="00AC5D51" w:rsidP="00AC5D51">
      <w:pPr>
        <w:jc w:val="both"/>
        <w:rPr>
          <w:b/>
        </w:rPr>
      </w:pPr>
    </w:p>
    <w:p w:rsidR="00AC5D51" w:rsidRPr="00817DAD" w:rsidRDefault="00AC5D51" w:rsidP="00AC5D51">
      <w:pPr>
        <w:jc w:val="both"/>
      </w:pPr>
      <w:r w:rsidRPr="00817DAD">
        <w:t xml:space="preserve">    5. Общественное обсуждение  - это участие граждан, организаций  в обсуждении проекта решения о внесении изменений и дополнений в   Устав  муниципального района «Забайкальский район»  посредством  направления  в Совет муниципального района «Забайкальский район»  письменных предложений  по вынесенному  на обсуждение проекту.</w:t>
      </w:r>
    </w:p>
    <w:p w:rsidR="00AC5D51" w:rsidRPr="00817DAD" w:rsidRDefault="00AC5D51" w:rsidP="00AC5D51">
      <w:pPr>
        <w:jc w:val="both"/>
      </w:pPr>
      <w:r w:rsidRPr="00817DAD">
        <w:t xml:space="preserve">   6. Решение о вынесении  проекта на общественное обсуждение  принимается Советом муниципального района «Забайкальский район»  и публикуется одновременно с опубликованием   проекта в официальном вестнике «Забайкальское обозрение».</w:t>
      </w:r>
    </w:p>
    <w:p w:rsidR="00AC5D51" w:rsidRPr="00817DAD" w:rsidRDefault="00AC5D51" w:rsidP="00AC5D51">
      <w:pPr>
        <w:jc w:val="both"/>
      </w:pPr>
      <w:r w:rsidRPr="00817DAD">
        <w:t xml:space="preserve">   7. Прием предложений и замечаний  по обсуждаемому проекту  со стороны граждан  и организаций  муниципального района «Забайкальский район» осуществляется комиссией, ответственной за предварительное рассмотрение проекта, со дня официального опубликования  проекта  и завершается  за  пять   дней до установленного дня рассмотрения этого  вопроса на заседании Совета муниципального района «Забайкальский район»</w:t>
      </w:r>
    </w:p>
    <w:p w:rsidR="00AC5D51" w:rsidRPr="00817DAD" w:rsidRDefault="00AC5D51" w:rsidP="00AC5D51">
      <w:pPr>
        <w:jc w:val="both"/>
      </w:pPr>
      <w:r w:rsidRPr="00817DAD">
        <w:t xml:space="preserve">   8. В предложениях и замечаниях должны  указываться пункты проекта, по которым выносятся  предложения и замечания, а также фамилия, имя, отчество, адрес и контактный телефон их автора. Предложения и замечания, не подписанные и не имеющие сведений об авторе, направившем их, рассмотрению не подлежат.</w:t>
      </w:r>
    </w:p>
    <w:p w:rsidR="00AC5D51" w:rsidRPr="00817DAD" w:rsidRDefault="00AC5D51" w:rsidP="00AC5D51">
      <w:pPr>
        <w:jc w:val="both"/>
      </w:pPr>
      <w:r w:rsidRPr="00817DAD">
        <w:t xml:space="preserve">   9. Предложения и замечания предварительно  рассматриваются  комиссией с участием представителей  администрации  муниципального района «Забайкальский район» и могут быть  учтены либо отклонены,  о чем сообщается лицам, внесшим предложения. В необходимых случаях (по просьбе лиц, внесших предложения и замечания, или по решению комиссии) мотивы  отклонения могут быть оформлены в письменном виде.</w:t>
      </w:r>
    </w:p>
    <w:p w:rsidR="00AC5D51" w:rsidRPr="00817DAD" w:rsidRDefault="00AC5D51" w:rsidP="00AC5D51">
      <w:pPr>
        <w:jc w:val="both"/>
      </w:pPr>
      <w:r w:rsidRPr="00817DAD">
        <w:t xml:space="preserve">        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right"/>
      </w:pPr>
      <w:r w:rsidRPr="00817DAD">
        <w:t xml:space="preserve">                                                                                                                                                    Утверждено: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D51" w:rsidRPr="00817DAD" w:rsidRDefault="00AC5D51" w:rsidP="00AC5D51">
      <w:pPr>
        <w:jc w:val="right"/>
      </w:pPr>
      <w:r w:rsidRPr="00817DAD">
        <w:t xml:space="preserve">решением Совета муниципального района </w:t>
      </w:r>
    </w:p>
    <w:p w:rsidR="00AC5D51" w:rsidRPr="00817DAD" w:rsidRDefault="00AC5D51" w:rsidP="00AC5D51">
      <w:pPr>
        <w:jc w:val="right"/>
      </w:pPr>
      <w:r w:rsidRPr="00817DAD">
        <w:t>«Забайкальский район»</w:t>
      </w:r>
    </w:p>
    <w:p w:rsidR="00AC5D51" w:rsidRPr="00817DAD" w:rsidRDefault="00AC5D51" w:rsidP="00AC5D51">
      <w:pPr>
        <w:jc w:val="right"/>
      </w:pPr>
      <w:r w:rsidRPr="00817DAD">
        <w:t xml:space="preserve">от 16.12  2005 года №104  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center"/>
      </w:pPr>
      <w:r w:rsidRPr="00817DAD">
        <w:t>Порядок учета предложений по проекту решения о вынесении изменений и дополнений в Устав муниципального района «Забайкальский район»</w:t>
      </w:r>
    </w:p>
    <w:p w:rsidR="00AC5D51" w:rsidRPr="00817DAD" w:rsidRDefault="00AC5D51" w:rsidP="00AC5D51">
      <w:pPr>
        <w:jc w:val="center"/>
      </w:pPr>
    </w:p>
    <w:p w:rsidR="00AC5D51" w:rsidRPr="00817DAD" w:rsidRDefault="00AC5D51" w:rsidP="00AC5D51">
      <w:pPr>
        <w:jc w:val="both"/>
      </w:pPr>
      <w:r w:rsidRPr="00817DAD">
        <w:t xml:space="preserve">    Настоящий порядок в соответствии с требованиями статьи 44 ФЗ-131 от 06.10.2003 ода «Об общих принципах организации местного самоуправления в Российской Федерации», части 2  статьи 37 Устава муниципального района «Забайкальский район» определяет порядок внесения рассмотрения и учета предложений по проекту решения о внесении изменений и дополнений в Устав муниципального района «Забайкальский район».</w:t>
      </w:r>
    </w:p>
    <w:p w:rsidR="00AC5D51" w:rsidRPr="00817DAD" w:rsidRDefault="00AC5D51" w:rsidP="00AC5D51">
      <w:pPr>
        <w:jc w:val="both"/>
      </w:pPr>
      <w:r w:rsidRPr="00817DAD">
        <w:t xml:space="preserve">    Настоящий  порядок имеет целью обеспечение реализации населением муниципального района «Забайкальский район» своего конституционного права на осуществление местного самоуправления.</w:t>
      </w:r>
    </w:p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1.Общие положения</w:t>
      </w:r>
    </w:p>
    <w:p w:rsidR="00AC5D51" w:rsidRPr="00817DAD" w:rsidRDefault="00AC5D51" w:rsidP="00AC5D51">
      <w:pPr>
        <w:jc w:val="both"/>
      </w:pPr>
      <w:r w:rsidRPr="00817DAD">
        <w:t xml:space="preserve">    1.1.Предложения по проекту решения о внесении изменений и дополнений в Устав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AC5D51" w:rsidRPr="00817DAD" w:rsidRDefault="00AC5D51" w:rsidP="00AC5D51">
      <w:pPr>
        <w:jc w:val="both"/>
      </w:pPr>
      <w:r w:rsidRPr="00817DAD">
        <w:t xml:space="preserve">    Предложения по проекту решения о внесении изменений и дополнений в  Устав могут вносится:</w:t>
      </w:r>
    </w:p>
    <w:p w:rsidR="00AC5D51" w:rsidRPr="00817DAD" w:rsidRDefault="00AC5D51" w:rsidP="00AC5D51">
      <w:pPr>
        <w:jc w:val="both"/>
      </w:pPr>
      <w:r w:rsidRPr="00817DAD">
        <w:t xml:space="preserve">    - депутатами Совета муниципального района «Забайкальский район»;</w:t>
      </w:r>
    </w:p>
    <w:p w:rsidR="00AC5D51" w:rsidRPr="00817DAD" w:rsidRDefault="00AC5D51" w:rsidP="00AC5D51">
      <w:pPr>
        <w:jc w:val="both"/>
      </w:pPr>
      <w:r w:rsidRPr="00817DAD">
        <w:t xml:space="preserve">    - главой муниципального района «Забайкальский район»</w:t>
      </w:r>
    </w:p>
    <w:p w:rsidR="00AC5D51" w:rsidRPr="00817DAD" w:rsidRDefault="00AC5D51" w:rsidP="00AC5D51">
      <w:pPr>
        <w:jc w:val="both"/>
      </w:pPr>
      <w:r w:rsidRPr="00817DAD">
        <w:t xml:space="preserve">    -гражданами, проживающими на территории муниципального района «Забайкальский район» в порядке индивидуальных или коллективных обращений:</w:t>
      </w:r>
    </w:p>
    <w:p w:rsidR="00AC5D51" w:rsidRPr="00817DAD" w:rsidRDefault="00AC5D51" w:rsidP="00AC5D51">
      <w:pPr>
        <w:jc w:val="both"/>
      </w:pPr>
      <w:r w:rsidRPr="00817DAD">
        <w:t xml:space="preserve">     - общественными объединениями, политическим партиями;</w:t>
      </w:r>
    </w:p>
    <w:p w:rsidR="00AC5D51" w:rsidRPr="00817DAD" w:rsidRDefault="00AC5D51" w:rsidP="00AC5D51">
      <w:pPr>
        <w:jc w:val="both"/>
      </w:pPr>
      <w:r w:rsidRPr="00817DAD"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</w:t>
      </w:r>
    </w:p>
    <w:p w:rsidR="00AC5D51" w:rsidRPr="00817DAD" w:rsidRDefault="00AC5D51" w:rsidP="00AC5D51">
      <w:pPr>
        <w:jc w:val="both"/>
      </w:pPr>
      <w:r w:rsidRPr="00817DAD"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муниципальном районе «Забайкальский район»</w:t>
      </w:r>
    </w:p>
    <w:p w:rsidR="00AC5D51" w:rsidRPr="00817DAD" w:rsidRDefault="00AC5D51" w:rsidP="00AC5D51">
      <w:pPr>
        <w:jc w:val="center"/>
        <w:rPr>
          <w:b/>
        </w:rPr>
      </w:pPr>
      <w:r w:rsidRPr="00817DAD">
        <w:rPr>
          <w:b/>
        </w:rPr>
        <w:t>2. Порядок внесения и рассмотрения поступивших предложений по проекту  о внесении изменений и дополнений в Устав</w:t>
      </w:r>
    </w:p>
    <w:p w:rsidR="00AC5D51" w:rsidRPr="00817DAD" w:rsidRDefault="00AC5D51" w:rsidP="00AC5D51">
      <w:pPr>
        <w:jc w:val="both"/>
      </w:pPr>
      <w:r w:rsidRPr="00817DAD">
        <w:t xml:space="preserve">      2.1. Предложения в проект  решения о внесении изменений и дополнений в  Устав вносятся в Совет муниципального района «Забайкальский район» в двадцатидневный срок с момента опубликования (обнародования) проекта  решения о внесении изменений и дополнений в Устав.</w:t>
      </w:r>
    </w:p>
    <w:p w:rsidR="00AC5D51" w:rsidRPr="00817DAD" w:rsidRDefault="00AC5D51" w:rsidP="00AC5D51">
      <w:pPr>
        <w:jc w:val="both"/>
      </w:pPr>
      <w:r w:rsidRPr="00817DAD">
        <w:t xml:space="preserve">      2.2. Рабочая группа, сформированная Советом муниципального района «Забайкальский район»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муниципального района «Забайкальский район».</w:t>
      </w:r>
    </w:p>
    <w:p w:rsidR="00AC5D51" w:rsidRPr="00817DAD" w:rsidRDefault="00AC5D51" w:rsidP="00AC5D51">
      <w:pPr>
        <w:jc w:val="both"/>
      </w:pPr>
      <w:r w:rsidRPr="00817DAD">
        <w:t xml:space="preserve">      2.3. Предложения, внесенные в проект решения о внесении изменений и дополнений в  Устав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</w:p>
    <w:p w:rsidR="00AC5D51" w:rsidRPr="00817DAD" w:rsidRDefault="00AC5D51" w:rsidP="00AC5D51">
      <w:pPr>
        <w:jc w:val="both"/>
      </w:pPr>
      <w:r w:rsidRPr="00817DAD"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AC5D51" w:rsidRPr="00817DAD" w:rsidRDefault="00AC5D51" w:rsidP="00AC5D51">
      <w:pPr>
        <w:jc w:val="both"/>
      </w:pPr>
      <w:r w:rsidRPr="00817DAD"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AC5D51" w:rsidRPr="00817DAD" w:rsidRDefault="00AC5D51" w:rsidP="00AC5D51">
      <w:pPr>
        <w:jc w:val="both"/>
      </w:pPr>
      <w:r w:rsidRPr="00817DAD"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</w:t>
      </w:r>
      <w:r w:rsidRPr="00817DAD">
        <w:rPr>
          <w:color w:val="000000"/>
        </w:rPr>
        <w:t xml:space="preserve"> и (или) не содержащие сведений установленных прилагаемой формы рассмотрению не подлежат.</w:t>
      </w:r>
    </w:p>
    <w:p w:rsidR="00AC5D51" w:rsidRPr="00817DAD" w:rsidRDefault="00AC5D51" w:rsidP="00AC5D51">
      <w:pPr>
        <w:jc w:val="both"/>
      </w:pPr>
      <w:r w:rsidRPr="00817DAD">
        <w:rPr>
          <w:color w:val="000000"/>
        </w:rPr>
        <w:t xml:space="preserve">      Предложения  по </w:t>
      </w:r>
      <w:r w:rsidRPr="00817DAD">
        <w:t xml:space="preserve"> проекту решения о внесении изменений и дополнений в  </w:t>
      </w:r>
      <w:r w:rsidRPr="00817DAD">
        <w:rPr>
          <w:color w:val="000000"/>
        </w:rPr>
        <w:t xml:space="preserve">Устав, поступившие в Совет муниципального района «Забайкальский район», не отвечающие требованиям установленным п.п. 2.3 настоящего Порядка подлежат отклонению рабочей группой. </w:t>
      </w:r>
    </w:p>
    <w:p w:rsidR="00AC5D51" w:rsidRPr="00817DAD" w:rsidRDefault="00AC5D51" w:rsidP="00AC5D51">
      <w:pPr>
        <w:jc w:val="both"/>
      </w:pPr>
      <w:r w:rsidRPr="00817DAD">
        <w:rPr>
          <w:color w:val="000000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  Заключение рабочей группы по внесенным предложениям в проект </w:t>
      </w:r>
      <w:r w:rsidRPr="00817DAD">
        <w:t xml:space="preserve"> решения о внесении изменений и дополнений в  </w:t>
      </w:r>
      <w:r w:rsidRPr="00817DAD">
        <w:rPr>
          <w:color w:val="000000"/>
        </w:rPr>
        <w:t>Устав должно содержать следующие положения: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  – предложения в проект</w:t>
      </w:r>
      <w:r w:rsidRPr="00817DAD">
        <w:t xml:space="preserve">  решения о внесении изменений и дополнений в  </w:t>
      </w:r>
      <w:r w:rsidRPr="00817DAD">
        <w:rPr>
          <w:color w:val="000000"/>
        </w:rPr>
        <w:t>Устав, рекомендованные рабочей группой к отклонению;</w:t>
      </w:r>
    </w:p>
    <w:p w:rsidR="00AC5D51" w:rsidRPr="00817DAD" w:rsidRDefault="00AC5D51" w:rsidP="00AC5D51">
      <w:pPr>
        <w:jc w:val="both"/>
      </w:pPr>
      <w:r w:rsidRPr="00817DAD">
        <w:rPr>
          <w:color w:val="000000"/>
        </w:rPr>
        <w:t xml:space="preserve">      – предложения в проект </w:t>
      </w:r>
      <w:r w:rsidRPr="00817DAD">
        <w:t xml:space="preserve"> решения о внесении изменений и дополнений в  </w:t>
      </w:r>
      <w:r w:rsidRPr="00817DAD">
        <w:rPr>
          <w:color w:val="000000"/>
        </w:rPr>
        <w:t>Устав, рекомендуемые рабочей группой для внесения в проект</w:t>
      </w:r>
      <w:r w:rsidRPr="00817DAD">
        <w:t xml:space="preserve"> решения о внесении изменений и дополнений в  </w:t>
      </w:r>
      <w:r w:rsidRPr="00817DAD">
        <w:rPr>
          <w:color w:val="000000"/>
        </w:rPr>
        <w:t>Устав.</w:t>
      </w:r>
    </w:p>
    <w:p w:rsidR="00AC5D51" w:rsidRPr="00817DAD" w:rsidRDefault="00AC5D51" w:rsidP="00AC5D51">
      <w:pPr>
        <w:jc w:val="both"/>
        <w:rPr>
          <w:b/>
          <w:color w:val="000000"/>
        </w:rPr>
      </w:pPr>
      <w:r w:rsidRPr="00817DAD">
        <w:rPr>
          <w:b/>
          <w:color w:val="000000"/>
        </w:rPr>
        <w:t xml:space="preserve">     3  Порядок учета  поступивших предложений в проект </w:t>
      </w:r>
      <w:r w:rsidRPr="00817DAD">
        <w:rPr>
          <w:b/>
        </w:rPr>
        <w:t>решения о внесении изменений и дополнений в</w:t>
      </w:r>
      <w:r w:rsidRPr="00817DAD">
        <w:t xml:space="preserve">  </w:t>
      </w:r>
      <w:r w:rsidRPr="00817DAD">
        <w:rPr>
          <w:b/>
          <w:color w:val="000000"/>
        </w:rPr>
        <w:t>Устав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lastRenderedPageBreak/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</w:t>
      </w:r>
      <w:r w:rsidRPr="00817DAD">
        <w:t xml:space="preserve"> проекту решения о внесении изменений и дополнений в  </w:t>
      </w:r>
      <w:r w:rsidRPr="00817DAD">
        <w:rPr>
          <w:color w:val="000000"/>
        </w:rPr>
        <w:t>Устав.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Итоговый документ размножается и раздается всем депутатам Совета муниципального района  «Забайкальский район».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</w:t>
      </w:r>
      <w:r w:rsidRPr="00817DAD">
        <w:t xml:space="preserve"> решения о внесении изменений и дополнений в  </w:t>
      </w:r>
      <w:r w:rsidRPr="00817DAD">
        <w:rPr>
          <w:color w:val="000000"/>
        </w:rPr>
        <w:t>Устав</w:t>
      </w:r>
    </w:p>
    <w:p w:rsidR="00AC5D51" w:rsidRPr="00817DAD" w:rsidRDefault="00AC5D51" w:rsidP="00AC5D51">
      <w:pPr>
        <w:jc w:val="both"/>
        <w:rPr>
          <w:color w:val="000000"/>
        </w:rPr>
      </w:pPr>
      <w:r w:rsidRPr="00817DAD">
        <w:rPr>
          <w:color w:val="000000"/>
        </w:rPr>
        <w:t xml:space="preserve">     3.3 Итоги рассмотрения поступивших предложений  по проекту </w:t>
      </w:r>
      <w:r w:rsidRPr="00817DAD">
        <w:t xml:space="preserve"> решения о внесении изменений и дополнений в  </w:t>
      </w:r>
      <w:r w:rsidRPr="00817DAD">
        <w:rPr>
          <w:color w:val="000000"/>
        </w:rPr>
        <w:t>Устав с обязательным содержанием принятых предложений подлежат  опубликованию (обнародованию) в официальном вестнике «Забайкальское обозрение»</w:t>
      </w:r>
    </w:p>
    <w:p w:rsidR="00AC5D51" w:rsidRPr="00817DAD" w:rsidRDefault="00AC5D51" w:rsidP="00AC5D51">
      <w:pPr>
        <w:jc w:val="right"/>
        <w:rPr>
          <w:color w:val="000000"/>
        </w:rPr>
      </w:pPr>
      <w:r w:rsidRPr="00817DAD">
        <w:rPr>
          <w:color w:val="000000"/>
        </w:rPr>
        <w:t xml:space="preserve">                                                                                               Приложение к Порядку учета </w:t>
      </w:r>
    </w:p>
    <w:p w:rsidR="00AC5D51" w:rsidRPr="00817DAD" w:rsidRDefault="00AC5D51" w:rsidP="00AC5D51">
      <w:pPr>
        <w:jc w:val="right"/>
        <w:rPr>
          <w:color w:val="000000"/>
        </w:rPr>
      </w:pPr>
      <w:r w:rsidRPr="00817DAD">
        <w:rPr>
          <w:color w:val="000000"/>
        </w:rPr>
        <w:t xml:space="preserve"> предложений к проекту                                                                                                                                           Устава муниципального района                                                                                                               «Забайкальский район» </w:t>
      </w:r>
    </w:p>
    <w:p w:rsidR="00AC5D51" w:rsidRPr="00817DAD" w:rsidRDefault="00AC5D51" w:rsidP="00AC5D51">
      <w:pPr>
        <w:jc w:val="right"/>
        <w:rPr>
          <w:color w:val="000000"/>
        </w:rPr>
      </w:pPr>
      <w:r w:rsidRPr="00817DAD">
        <w:rPr>
          <w:color w:val="000000"/>
        </w:rPr>
        <w:t>Забайкальского края</w:t>
      </w:r>
    </w:p>
    <w:p w:rsidR="00AC5D51" w:rsidRPr="00817DAD" w:rsidRDefault="00AC5D51" w:rsidP="00AC5D51">
      <w:pPr>
        <w:jc w:val="right"/>
        <w:rPr>
          <w:color w:val="000000"/>
        </w:rPr>
      </w:pPr>
    </w:p>
    <w:p w:rsidR="00AC5D51" w:rsidRPr="00817DAD" w:rsidRDefault="00AC5D51" w:rsidP="00AC5D51">
      <w:pPr>
        <w:jc w:val="center"/>
      </w:pPr>
      <w:r w:rsidRPr="00817DAD">
        <w:rPr>
          <w:color w:val="000000"/>
        </w:rPr>
        <w:t xml:space="preserve"> Форма оформления предложений по </w:t>
      </w:r>
      <w:r w:rsidRPr="00817DAD">
        <w:t xml:space="preserve"> проекту решения о внесении изменений и дополнений в  </w:t>
      </w:r>
      <w:r w:rsidRPr="00817DAD">
        <w:rPr>
          <w:color w:val="000000"/>
        </w:rPr>
        <w:t>Устав муниципального района «Забайкальский район»</w:t>
      </w:r>
      <w:r w:rsidRPr="00817DAD"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AC5D51" w:rsidRPr="00817DAD" w:rsidTr="002F3D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  <w:r w:rsidRPr="00817DAD"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  <w:r w:rsidRPr="00817DAD">
              <w:t>Текст проекта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  <w:r w:rsidRPr="00817DAD"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  <w:r w:rsidRPr="00817DAD">
              <w:t>Текст проекта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  <w:r w:rsidRPr="00817DAD">
              <w:t>Обоснование принятия поправки</w:t>
            </w:r>
          </w:p>
        </w:tc>
      </w:tr>
      <w:tr w:rsidR="00AC5D51" w:rsidRPr="00817DAD" w:rsidTr="002F3D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</w:tr>
      <w:tr w:rsidR="00AC5D51" w:rsidRPr="00817DAD" w:rsidTr="002F3D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</w:tr>
      <w:tr w:rsidR="00AC5D51" w:rsidRPr="00817DAD" w:rsidTr="002F3D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1" w:rsidRPr="00817DAD" w:rsidRDefault="00AC5D51" w:rsidP="002F3DBB">
            <w:pPr>
              <w:jc w:val="both"/>
            </w:pPr>
          </w:p>
        </w:tc>
      </w:tr>
    </w:tbl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  <w:r w:rsidRPr="00817DAD">
        <w:t>Ф.И.О.______________________</w:t>
      </w:r>
    </w:p>
    <w:p w:rsidR="00AC5D51" w:rsidRPr="00817DAD" w:rsidRDefault="00AC5D51" w:rsidP="00AC5D51">
      <w:pPr>
        <w:jc w:val="both"/>
      </w:pPr>
      <w:r w:rsidRPr="00817DAD">
        <w:t>Год рождения________________</w:t>
      </w:r>
    </w:p>
    <w:p w:rsidR="00AC5D51" w:rsidRPr="00817DAD" w:rsidRDefault="00AC5D51" w:rsidP="00AC5D51">
      <w:pPr>
        <w:jc w:val="both"/>
      </w:pPr>
      <w:r w:rsidRPr="00817DAD">
        <w:t>Адрес места жительства______________</w:t>
      </w:r>
    </w:p>
    <w:p w:rsidR="00AC5D51" w:rsidRPr="00817DAD" w:rsidRDefault="00AC5D51" w:rsidP="00AC5D51">
      <w:pPr>
        <w:jc w:val="both"/>
      </w:pPr>
      <w:r w:rsidRPr="00817DAD">
        <w:t>Документ, удостоверяющий личность__________</w:t>
      </w:r>
    </w:p>
    <w:p w:rsidR="00AC5D51" w:rsidRPr="00817DAD" w:rsidRDefault="00AC5D51" w:rsidP="00AC5D51">
      <w:pPr>
        <w:jc w:val="both"/>
      </w:pPr>
      <w:r w:rsidRPr="00817DAD">
        <w:t>Серия. № кем и когда выдан__________________</w:t>
      </w: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Pr="00817DAD" w:rsidRDefault="00AC5D51" w:rsidP="00AC5D51">
      <w:pPr>
        <w:jc w:val="both"/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AC5D51" w:rsidRDefault="00AC5D51" w:rsidP="00AC5D51">
      <w:pPr>
        <w:jc w:val="both"/>
        <w:rPr>
          <w:sz w:val="28"/>
          <w:szCs w:val="28"/>
        </w:rPr>
      </w:pPr>
    </w:p>
    <w:p w:rsidR="007C7E9A" w:rsidRDefault="007C7E9A"/>
    <w:sectPr w:rsidR="007C7E9A" w:rsidSect="0019762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D5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C5D51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024E5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5D5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D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C5D51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C5D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C5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2902</Words>
  <Characters>16543</Characters>
  <Application>Microsoft Office Word</Application>
  <DocSecurity>0</DocSecurity>
  <Lines>137</Lines>
  <Paragraphs>38</Paragraphs>
  <ScaleCrop>false</ScaleCrop>
  <Company>Microsoft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2013-05-07T23:07:00Z</dcterms:created>
  <dcterms:modified xsi:type="dcterms:W3CDTF">2013-05-07T23:07:00Z</dcterms:modified>
</cp:coreProperties>
</file>