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96" w:rsidRDefault="008B4605" w:rsidP="00536D96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7" o:title=""/>
          </v:shape>
        </w:pict>
      </w:r>
    </w:p>
    <w:p w:rsidR="00536D96" w:rsidRDefault="00536D96" w:rsidP="00536D96">
      <w:pPr>
        <w:autoSpaceDE w:val="0"/>
        <w:autoSpaceDN w:val="0"/>
        <w:adjustRightInd w:val="0"/>
        <w:jc w:val="center"/>
      </w:pPr>
    </w:p>
    <w:p w:rsidR="00536D96" w:rsidRDefault="00536D96" w:rsidP="00536D96">
      <w:pPr>
        <w:autoSpaceDE w:val="0"/>
        <w:autoSpaceDN w:val="0"/>
        <w:adjustRightInd w:val="0"/>
        <w:jc w:val="center"/>
      </w:pPr>
    </w:p>
    <w:p w:rsidR="00536D96" w:rsidRPr="00536D96" w:rsidRDefault="00536D96" w:rsidP="00536D9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6156">
        <w:rPr>
          <w:sz w:val="28"/>
          <w:szCs w:val="28"/>
        </w:rPr>
        <w:t xml:space="preserve"> </w:t>
      </w:r>
      <w:r w:rsidRPr="00536D96">
        <w:rPr>
          <w:rFonts w:ascii="Times New Roman" w:hAnsi="Times New Roman" w:cs="Times New Roman"/>
          <w:sz w:val="28"/>
          <w:szCs w:val="28"/>
        </w:rPr>
        <w:t>СОВЕТ МУНИЦИПАЛЬНОГО РАЙОНА                                                     «ЗАБАЙКАЛЬСКИЙ РАЙОН»</w:t>
      </w:r>
    </w:p>
    <w:p w:rsidR="00536D96" w:rsidRPr="00536D96" w:rsidRDefault="00536D96" w:rsidP="00536D96">
      <w:pPr>
        <w:pStyle w:val="ConsPlusTitle"/>
        <w:jc w:val="center"/>
        <w:rPr>
          <w:rFonts w:ascii="Times New Roman" w:hAnsi="Times New Roman" w:cs="Times New Roman"/>
        </w:rPr>
      </w:pPr>
    </w:p>
    <w:p w:rsidR="00536D96" w:rsidRPr="00536D96" w:rsidRDefault="00536D96" w:rsidP="00536D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D96">
        <w:rPr>
          <w:rFonts w:ascii="Times New Roman" w:hAnsi="Times New Roman" w:cs="Times New Roman"/>
          <w:sz w:val="28"/>
          <w:szCs w:val="28"/>
        </w:rPr>
        <w:t>РЕШЕНИЕ</w:t>
      </w:r>
    </w:p>
    <w:p w:rsidR="00536D96" w:rsidRPr="00536D96" w:rsidRDefault="00536D96" w:rsidP="00536D96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 w:rsidRPr="00536D96">
        <w:rPr>
          <w:rFonts w:ascii="Times New Roman" w:hAnsi="Times New Roman" w:cs="Times New Roman"/>
        </w:rPr>
        <w:t>п.г.т</w:t>
      </w:r>
      <w:proofErr w:type="gramStart"/>
      <w:r w:rsidRPr="00536D96">
        <w:rPr>
          <w:rFonts w:ascii="Times New Roman" w:hAnsi="Times New Roman" w:cs="Times New Roman"/>
        </w:rPr>
        <w:t>.З</w:t>
      </w:r>
      <w:proofErr w:type="gramEnd"/>
      <w:r w:rsidRPr="00536D96">
        <w:rPr>
          <w:rFonts w:ascii="Times New Roman" w:hAnsi="Times New Roman" w:cs="Times New Roman"/>
        </w:rPr>
        <w:t>абайкальск</w:t>
      </w:r>
      <w:proofErr w:type="spellEnd"/>
    </w:p>
    <w:p w:rsidR="00536D96" w:rsidRPr="00536D96" w:rsidRDefault="00536D96" w:rsidP="00536D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D96" w:rsidRPr="00536D96" w:rsidRDefault="00536D96" w:rsidP="00536D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D96">
        <w:rPr>
          <w:rFonts w:ascii="Times New Roman" w:hAnsi="Times New Roman" w:cs="Times New Roman"/>
          <w:b w:val="0"/>
          <w:sz w:val="28"/>
          <w:szCs w:val="28"/>
        </w:rPr>
        <w:t xml:space="preserve"> 30 июня  2015 года                                                                                    № 18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75B16" w:rsidRPr="00536D96" w:rsidRDefault="00775B16" w:rsidP="00DD3A81">
      <w:pPr>
        <w:ind w:right="43"/>
        <w:jc w:val="both"/>
        <w:rPr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60"/>
      </w:tblGrid>
      <w:tr w:rsidR="00775B16" w:rsidRPr="00A5291C" w:rsidTr="003E17EC">
        <w:trPr>
          <w:trHeight w:val="1053"/>
        </w:trPr>
        <w:tc>
          <w:tcPr>
            <w:tcW w:w="9360" w:type="dxa"/>
          </w:tcPr>
          <w:p w:rsidR="00775B16" w:rsidRPr="003E17EC" w:rsidRDefault="00775B16" w:rsidP="00271D69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E17E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271D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17EC">
              <w:rPr>
                <w:rFonts w:ascii="Times New Roman" w:hAnsi="Times New Roman" w:cs="Times New Roman"/>
                <w:sz w:val="28"/>
                <w:szCs w:val="28"/>
              </w:rPr>
              <w:t>ешение Совета муниципального района «Забайкальский район» от 22.02.2013 г</w:t>
            </w:r>
            <w:r w:rsidR="00271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7EC">
              <w:rPr>
                <w:rFonts w:ascii="Times New Roman" w:hAnsi="Times New Roman" w:cs="Times New Roman"/>
                <w:sz w:val="28"/>
                <w:szCs w:val="28"/>
              </w:rPr>
              <w:t xml:space="preserve"> № 42</w:t>
            </w:r>
            <w:r w:rsidR="00271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D69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7EC">
              <w:rPr>
                <w:rFonts w:ascii="Times New Roman" w:hAnsi="Times New Roman" w:cs="Times New Roman"/>
                <w:sz w:val="28"/>
                <w:szCs w:val="28"/>
              </w:rPr>
              <w:t>предоставлении лицами, поступающими на должность руководителя муниципального учреждения муниципального района "Забайкальский район", и руководителями муниципальных учреждений муниципального района "Забайкальский район" сведений о своих доходах, об имуществе и обязательствах имущественного характера</w:t>
            </w:r>
          </w:p>
        </w:tc>
      </w:tr>
    </w:tbl>
    <w:p w:rsidR="00775B16" w:rsidRDefault="00775B16"/>
    <w:p w:rsidR="00775B16" w:rsidRDefault="00775B16" w:rsidP="001A1101">
      <w:pPr>
        <w:ind w:firstLine="709"/>
        <w:jc w:val="both"/>
        <w:rPr>
          <w:sz w:val="28"/>
          <w:szCs w:val="28"/>
        </w:rPr>
      </w:pPr>
      <w:r w:rsidRPr="00AD1F3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275 Трудового кодекса Российской Федерации </w:t>
      </w:r>
      <w:r w:rsidRPr="00FE3E1A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нормативно-</w:t>
      </w:r>
      <w:r w:rsidRPr="00FE3E1A">
        <w:rPr>
          <w:sz w:val="28"/>
          <w:szCs w:val="28"/>
        </w:rPr>
        <w:t>правов</w:t>
      </w:r>
      <w:r>
        <w:rPr>
          <w:sz w:val="28"/>
          <w:szCs w:val="28"/>
        </w:rPr>
        <w:t>ого</w:t>
      </w:r>
      <w:r w:rsidRPr="00FE3E1A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 w:rsidRPr="00FE3E1A">
        <w:rPr>
          <w:sz w:val="28"/>
          <w:szCs w:val="28"/>
        </w:rPr>
        <w:t xml:space="preserve"> муниципального района «Забайкальский район</w:t>
      </w:r>
      <w:r>
        <w:rPr>
          <w:sz w:val="28"/>
          <w:szCs w:val="28"/>
        </w:rPr>
        <w:t xml:space="preserve"> в соответствие с федеральным законодательством</w:t>
      </w:r>
      <w:r w:rsidRPr="00FE3E1A">
        <w:rPr>
          <w:sz w:val="28"/>
          <w:szCs w:val="28"/>
        </w:rPr>
        <w:t>, руководствуясь статьей 2</w:t>
      </w:r>
      <w:r>
        <w:rPr>
          <w:sz w:val="28"/>
          <w:szCs w:val="28"/>
        </w:rPr>
        <w:t xml:space="preserve">4 </w:t>
      </w:r>
      <w:r w:rsidRPr="00FE3E1A">
        <w:rPr>
          <w:sz w:val="28"/>
          <w:szCs w:val="28"/>
        </w:rPr>
        <w:t>Устава муниципального района «Забайкальский район»</w:t>
      </w:r>
      <w:r>
        <w:rPr>
          <w:sz w:val="28"/>
          <w:szCs w:val="28"/>
        </w:rPr>
        <w:t>,</w:t>
      </w:r>
      <w:r w:rsidRPr="00FE3E1A">
        <w:rPr>
          <w:sz w:val="28"/>
          <w:szCs w:val="28"/>
        </w:rPr>
        <w:t xml:space="preserve"> Совет муниципальног</w:t>
      </w:r>
      <w:r>
        <w:rPr>
          <w:sz w:val="28"/>
          <w:szCs w:val="28"/>
        </w:rPr>
        <w:t xml:space="preserve">о района «Забайкальский район» </w:t>
      </w:r>
      <w:r w:rsidRPr="00FE3E1A">
        <w:rPr>
          <w:sz w:val="28"/>
          <w:szCs w:val="28"/>
        </w:rPr>
        <w:t>решил:</w:t>
      </w:r>
    </w:p>
    <w:p w:rsidR="00775B16" w:rsidRDefault="00775B16" w:rsidP="001A110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FE3E1A">
        <w:rPr>
          <w:bCs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решение</w:t>
      </w:r>
      <w:r w:rsidRPr="00FE3E1A">
        <w:rPr>
          <w:sz w:val="28"/>
          <w:szCs w:val="28"/>
        </w:rPr>
        <w:t xml:space="preserve"> </w:t>
      </w:r>
      <w:r w:rsidRPr="00FE3E1A">
        <w:rPr>
          <w:bCs/>
          <w:sz w:val="28"/>
          <w:szCs w:val="28"/>
        </w:rPr>
        <w:t xml:space="preserve">Совета муниципального района «Забайкальский район» от </w:t>
      </w:r>
      <w:r>
        <w:rPr>
          <w:bCs/>
          <w:sz w:val="28"/>
          <w:szCs w:val="28"/>
        </w:rPr>
        <w:t>22.02</w:t>
      </w:r>
      <w:r w:rsidRPr="00FE3E1A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13</w:t>
      </w:r>
      <w:r w:rsidRPr="00FE3E1A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42</w:t>
      </w:r>
      <w:r w:rsidR="00271D69">
        <w:rPr>
          <w:sz w:val="28"/>
          <w:szCs w:val="28"/>
        </w:rPr>
        <w:t xml:space="preserve"> </w:t>
      </w:r>
      <w:r w:rsidR="00271D69" w:rsidRPr="003E17EC">
        <w:rPr>
          <w:sz w:val="28"/>
          <w:szCs w:val="28"/>
        </w:rPr>
        <w:t xml:space="preserve"> </w:t>
      </w:r>
      <w:r w:rsidR="00271D69">
        <w:rPr>
          <w:sz w:val="28"/>
          <w:szCs w:val="28"/>
        </w:rPr>
        <w:t xml:space="preserve">«О </w:t>
      </w:r>
      <w:r w:rsidR="00271D69" w:rsidRPr="003E17EC">
        <w:rPr>
          <w:sz w:val="28"/>
          <w:szCs w:val="28"/>
        </w:rPr>
        <w:t>предоставлении лицами, поступающими на должность руководителя муниципального учреждения муниципального района "Забайкальский район", и руководителями муниципальных учреждений муниципального района "Забайкальский район" сведений о своих доходах, об имуществе и обязательствах имущественного характера</w:t>
      </w:r>
      <w:r w:rsidRPr="00FE3E1A">
        <w:rPr>
          <w:bCs/>
          <w:sz w:val="28"/>
          <w:szCs w:val="28"/>
        </w:rPr>
        <w:t>:</w:t>
      </w:r>
    </w:p>
    <w:p w:rsidR="00327158" w:rsidRDefault="00327158" w:rsidP="001A1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преамбулу решения:</w:t>
      </w:r>
    </w:p>
    <w:p w:rsidR="00327158" w:rsidRDefault="00327158" w:rsidP="001A110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DB5C9C">
        <w:rPr>
          <w:sz w:val="28"/>
          <w:szCs w:val="28"/>
        </w:rPr>
        <w:t>осле слов «Российской Федерации» дополнить словами                                                 « Указом Президента Российской Федерации    от 23 июня</w:t>
      </w:r>
      <w:r w:rsidRPr="00394762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39476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 w:rsidRPr="00394762">
        <w:rPr>
          <w:sz w:val="28"/>
          <w:szCs w:val="28"/>
        </w:rPr>
        <w:t xml:space="preserve"> в целях профилактики коррупции в деятельности органов местного самоуправления муниципального района «Забайкальский район»,</w:t>
      </w:r>
      <w:r>
        <w:rPr>
          <w:sz w:val="28"/>
          <w:szCs w:val="28"/>
        </w:rPr>
        <w:t xml:space="preserve"> Постановлением Правительства Забайкальского края</w:t>
      </w:r>
      <w:r>
        <w:t xml:space="preserve">  </w:t>
      </w:r>
      <w:r w:rsidRPr="00DB5C9C">
        <w:rPr>
          <w:sz w:val="28"/>
          <w:szCs w:val="28"/>
        </w:rPr>
        <w:t>от 17 сентября 2013 года</w:t>
      </w:r>
      <w:proofErr w:type="gramEnd"/>
      <w:r w:rsidRPr="00DB5C9C">
        <w:rPr>
          <w:sz w:val="28"/>
          <w:szCs w:val="28"/>
        </w:rPr>
        <w:t xml:space="preserve"> № 3</w:t>
      </w:r>
      <w:r w:rsidR="008B4605">
        <w:rPr>
          <w:sz w:val="28"/>
          <w:szCs w:val="28"/>
        </w:rPr>
        <w:t>87</w:t>
      </w:r>
      <w:bookmarkStart w:id="0" w:name="_GoBack"/>
      <w:bookmarkEnd w:id="0"/>
      <w:r w:rsidR="00D50366">
        <w:rPr>
          <w:sz w:val="28"/>
          <w:szCs w:val="28"/>
        </w:rPr>
        <w:t xml:space="preserve"> «Об утверждении  Порядка размещения сведений о доходах, расходах, </w:t>
      </w:r>
      <w:r w:rsidR="0039173D">
        <w:rPr>
          <w:sz w:val="28"/>
          <w:szCs w:val="28"/>
        </w:rPr>
        <w:t xml:space="preserve">об имуществе и обязательствах имущественного характера муниципальных </w:t>
      </w:r>
      <w:r w:rsidR="0039173D">
        <w:rPr>
          <w:sz w:val="28"/>
          <w:szCs w:val="28"/>
        </w:rPr>
        <w:lastRenderedPageBreak/>
        <w:t>служащих и членов их семей в информационно-телекоммуникационной сети «ИНТЕРНЕТ»</w:t>
      </w:r>
      <w:r w:rsidR="00F44250">
        <w:rPr>
          <w:sz w:val="28"/>
          <w:szCs w:val="28"/>
        </w:rPr>
        <w:t xml:space="preserve"> </w:t>
      </w:r>
      <w:r w:rsidR="0039173D">
        <w:rPr>
          <w:sz w:val="28"/>
          <w:szCs w:val="28"/>
        </w:rPr>
        <w:t xml:space="preserve"> на официальных сайтах органов местного самоуправления и предоставления этих сведений для опубликования средствам массовой информации».</w:t>
      </w:r>
    </w:p>
    <w:p w:rsidR="00775B16" w:rsidRPr="00FB5545" w:rsidRDefault="00775B16" w:rsidP="001A11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2715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пункт «1.2» изложить в новой редакции:</w:t>
      </w:r>
    </w:p>
    <w:p w:rsidR="00775B16" w:rsidRDefault="00775B16" w:rsidP="001A110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«форму справки о доходах, расходах, об имуществе и обязательствах имущественного характера</w:t>
      </w:r>
      <w:r w:rsidRPr="00D2258A">
        <w:rPr>
          <w:sz w:val="28"/>
          <w:szCs w:val="28"/>
        </w:rPr>
        <w:t xml:space="preserve"> гражданина, </w:t>
      </w:r>
      <w:r>
        <w:rPr>
          <w:sz w:val="28"/>
          <w:szCs w:val="28"/>
        </w:rPr>
        <w:t>поступающего на должность руководителя муниципального учреждения муниципального района "Забайкальский район", руководителя муниципального учреждения муниципального района "Забайкальский район", супруги (супруга) и несовершеннолетних детей гражданина, поступающего на должность руководителя муниципального учреждения муниципального района "Забайкальский район", супруги (супруга) и несовершеннолетних детей руководителя муниципального учреждения муниципального района "Забайкальский район"</w:t>
      </w:r>
      <w:r w:rsidRPr="00D2258A">
        <w:rPr>
          <w:sz w:val="28"/>
          <w:szCs w:val="28"/>
        </w:rPr>
        <w:t>.</w:t>
      </w:r>
    </w:p>
    <w:p w:rsidR="00775B16" w:rsidRDefault="00775B16" w:rsidP="001A1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158">
        <w:rPr>
          <w:sz w:val="28"/>
          <w:szCs w:val="28"/>
        </w:rPr>
        <w:t>3</w:t>
      </w:r>
      <w:r>
        <w:rPr>
          <w:sz w:val="28"/>
          <w:szCs w:val="28"/>
        </w:rPr>
        <w:t>. подпункты 1.3</w:t>
      </w:r>
      <w:r w:rsidR="00271D69">
        <w:rPr>
          <w:sz w:val="28"/>
          <w:szCs w:val="28"/>
        </w:rPr>
        <w:t xml:space="preserve">, 1.4, </w:t>
      </w:r>
      <w:r>
        <w:rPr>
          <w:sz w:val="28"/>
          <w:szCs w:val="28"/>
        </w:rPr>
        <w:t xml:space="preserve"> 1.5</w:t>
      </w:r>
      <w:r w:rsidR="00271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признать утратившими силу.</w:t>
      </w:r>
    </w:p>
    <w:p w:rsidR="00775B16" w:rsidRDefault="00775B16" w:rsidP="00501F3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FE3E1A">
        <w:rPr>
          <w:bCs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Положение о предоставлении лицами, поступающими на должность руководителя муниципального учреждения муниципального района "Забайкальский район", и руководителями муниципальных учреждений муниципального района "Забайкальский район"  сведений о своих доходах, об имуществе и обязательствах имущественного характера и доходах, об имуществе и обязательствах имущественного характера</w:t>
      </w:r>
      <w:r w:rsidRPr="00FE3E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супруги (супруга) и несовершеннолетних детей</w:t>
      </w:r>
      <w:r w:rsidR="00271D6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утвержденное решением </w:t>
      </w:r>
      <w:r w:rsidRPr="00FE3E1A">
        <w:rPr>
          <w:bCs/>
          <w:sz w:val="28"/>
          <w:szCs w:val="28"/>
        </w:rPr>
        <w:t xml:space="preserve">Совета муниципального района «Забайкальский район» от </w:t>
      </w:r>
      <w:r>
        <w:rPr>
          <w:bCs/>
          <w:sz w:val="28"/>
          <w:szCs w:val="28"/>
        </w:rPr>
        <w:t>22.02</w:t>
      </w:r>
      <w:r w:rsidRPr="00FE3E1A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13</w:t>
      </w:r>
      <w:r w:rsidRPr="00FE3E1A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42</w:t>
      </w:r>
      <w:r w:rsidRPr="00FE3E1A">
        <w:rPr>
          <w:bCs/>
          <w:sz w:val="28"/>
          <w:szCs w:val="28"/>
        </w:rPr>
        <w:t>:</w:t>
      </w:r>
      <w:proofErr w:type="gramEnd"/>
    </w:p>
    <w:p w:rsidR="00775B16" w:rsidRDefault="00775B16" w:rsidP="00501F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 пункт 2</w:t>
      </w:r>
      <w:r w:rsidR="00271D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признать утратившим силу;</w:t>
      </w:r>
    </w:p>
    <w:p w:rsidR="00775B16" w:rsidRDefault="00775B16" w:rsidP="00501F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пункт 3 изложить в новой редакции:</w:t>
      </w:r>
    </w:p>
    <w:p w:rsidR="00775B16" w:rsidRDefault="00271D69" w:rsidP="001129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3.</w:t>
      </w:r>
      <w:r w:rsidR="00775B16">
        <w:rPr>
          <w:sz w:val="28"/>
          <w:szCs w:val="28"/>
        </w:rPr>
        <w:t>«Лицо,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</w:t>
      </w:r>
      <w:proofErr w:type="gramEnd"/>
      <w:r w:rsidR="00775B16">
        <w:rPr>
          <w:sz w:val="28"/>
          <w:szCs w:val="28"/>
        </w:rPr>
        <w:t xml:space="preserve"> </w:t>
      </w:r>
      <w:proofErr w:type="gramStart"/>
      <w:r w:rsidR="00775B16">
        <w:rPr>
          <w:sz w:val="28"/>
          <w:szCs w:val="28"/>
        </w:rPr>
        <w:t>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</w:t>
      </w:r>
      <w:proofErr w:type="gramEnd"/>
      <w:r w:rsidR="00775B16">
        <w:rPr>
          <w:sz w:val="28"/>
          <w:szCs w:val="28"/>
        </w:rPr>
        <w:t xml:space="preserve">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</w:t>
      </w:r>
      <w:r w:rsidR="00775B16">
        <w:rPr>
          <w:sz w:val="28"/>
          <w:szCs w:val="28"/>
        </w:rPr>
        <w:lastRenderedPageBreak/>
        <w:t>должность руководителя муниципального учреждения, по утвержденной Президентом Российской Федерации форме справки</w:t>
      </w:r>
      <w:proofErr w:type="gramStart"/>
      <w:r w:rsidR="00775B16">
        <w:rPr>
          <w:sz w:val="28"/>
          <w:szCs w:val="28"/>
        </w:rPr>
        <w:t>."»;</w:t>
      </w:r>
      <w:proofErr w:type="gramEnd"/>
    </w:p>
    <w:p w:rsidR="00775B16" w:rsidRDefault="00775B16" w:rsidP="00501F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 пункт «4» изложить в новой редакции:</w:t>
      </w:r>
    </w:p>
    <w:p w:rsidR="00775B16" w:rsidRDefault="00271D69" w:rsidP="001129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4.</w:t>
      </w:r>
      <w:r w:rsidR="00775B16">
        <w:rPr>
          <w:sz w:val="28"/>
          <w:szCs w:val="28"/>
        </w:rPr>
        <w:t>«Руководитель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 w:rsidR="00775B16">
        <w:rPr>
          <w:sz w:val="28"/>
          <w:szCs w:val="28"/>
        </w:rPr>
        <w:t xml:space="preserve"> </w:t>
      </w:r>
      <w:proofErr w:type="gramStart"/>
      <w:r w:rsidR="00775B16">
        <w:rPr>
          <w:sz w:val="28"/>
          <w:szCs w:val="28"/>
        </w:rPr>
        <w:t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справки."»;</w:t>
      </w:r>
      <w:proofErr w:type="gramEnd"/>
    </w:p>
    <w:p w:rsidR="00775B16" w:rsidRDefault="00775B16" w:rsidP="001129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1129CD">
        <w:rPr>
          <w:sz w:val="28"/>
          <w:szCs w:val="28"/>
        </w:rPr>
        <w:t xml:space="preserve">в </w:t>
      </w:r>
      <w:hyperlink r:id="rId8" w:history="1">
        <w:r w:rsidRPr="001129CD">
          <w:rPr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слова "не позднее 31 июля года, следующего за отчетным" заменить словами "в течение одного месяца после окончания срока, указанного в пункте 4 настоящего Положения";</w:t>
      </w:r>
    </w:p>
    <w:p w:rsidR="00775B16" w:rsidRDefault="00775B16" w:rsidP="000767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hyperlink r:id="rId9" w:history="1">
        <w:r w:rsidRPr="000767BC">
          <w:rPr>
            <w:sz w:val="28"/>
            <w:szCs w:val="28"/>
          </w:rPr>
          <w:t>дополнить</w:t>
        </w:r>
      </w:hyperlink>
      <w:r w:rsidRPr="000767BC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унктом 5</w:t>
      </w:r>
      <w:r w:rsidR="00271D69">
        <w:rPr>
          <w:sz w:val="28"/>
          <w:szCs w:val="28"/>
        </w:rPr>
        <w:t>.</w:t>
      </w:r>
      <w:r>
        <w:rPr>
          <w:sz w:val="28"/>
          <w:szCs w:val="28"/>
        </w:rPr>
        <w:t>1 следующего содержания:</w:t>
      </w:r>
    </w:p>
    <w:p w:rsidR="00775B16" w:rsidRDefault="00775B16" w:rsidP="000767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"5</w:t>
      </w:r>
      <w:r w:rsidR="00271D69">
        <w:rPr>
          <w:sz w:val="28"/>
          <w:szCs w:val="28"/>
        </w:rPr>
        <w:t>.</w:t>
      </w:r>
      <w:r>
        <w:rPr>
          <w:sz w:val="28"/>
          <w:szCs w:val="28"/>
        </w:rPr>
        <w:t>1.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3 настоящего Положения.";</w:t>
      </w:r>
    </w:p>
    <w:p w:rsidR="00775B16" w:rsidRPr="005F3601" w:rsidRDefault="007673AC" w:rsidP="00DE227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75B16" w:rsidRPr="005F3601">
        <w:rPr>
          <w:rFonts w:ascii="Times New Roman" w:hAnsi="Times New Roman" w:cs="Times New Roman"/>
          <w:b w:val="0"/>
          <w:sz w:val="28"/>
          <w:szCs w:val="28"/>
        </w:rPr>
        <w:t>.Настоящее решение вступает в силу</w:t>
      </w:r>
      <w:r w:rsidR="00AB3B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5B16" w:rsidRPr="005F3601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AB3B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5B16" w:rsidRPr="005F3601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опубликования.</w:t>
      </w:r>
    </w:p>
    <w:p w:rsidR="00775B16" w:rsidRPr="005F3601" w:rsidRDefault="007673AC" w:rsidP="00DE227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5B16">
        <w:rPr>
          <w:rFonts w:ascii="Times New Roman" w:hAnsi="Times New Roman" w:cs="Times New Roman"/>
          <w:sz w:val="28"/>
          <w:szCs w:val="28"/>
        </w:rPr>
        <w:t>.</w:t>
      </w:r>
      <w:r w:rsidR="00775B16" w:rsidRPr="005F360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775B16">
        <w:rPr>
          <w:rFonts w:ascii="Times New Roman" w:hAnsi="Times New Roman" w:cs="Times New Roman"/>
          <w:sz w:val="28"/>
          <w:szCs w:val="28"/>
        </w:rPr>
        <w:t>официальном</w:t>
      </w:r>
      <w:r w:rsidR="00775B16" w:rsidRPr="005F3601">
        <w:rPr>
          <w:rFonts w:ascii="Times New Roman" w:hAnsi="Times New Roman" w:cs="Times New Roman"/>
          <w:sz w:val="28"/>
          <w:szCs w:val="28"/>
        </w:rPr>
        <w:t xml:space="preserve"> вестнике «Забайкальское обозрение».</w:t>
      </w:r>
    </w:p>
    <w:p w:rsidR="00775B16" w:rsidRDefault="00775B16" w:rsidP="001A1101">
      <w:pPr>
        <w:ind w:firstLine="709"/>
        <w:jc w:val="both"/>
        <w:rPr>
          <w:sz w:val="28"/>
          <w:szCs w:val="28"/>
        </w:rPr>
      </w:pPr>
    </w:p>
    <w:p w:rsidR="00271D69" w:rsidRDefault="00775B16" w:rsidP="007520CB">
      <w:pPr>
        <w:jc w:val="both"/>
        <w:rPr>
          <w:sz w:val="28"/>
          <w:szCs w:val="28"/>
        </w:rPr>
      </w:pPr>
      <w:r w:rsidRPr="00271D69">
        <w:rPr>
          <w:sz w:val="28"/>
          <w:szCs w:val="28"/>
        </w:rPr>
        <w:t>Глава муниципального района</w:t>
      </w:r>
    </w:p>
    <w:p w:rsidR="00775B16" w:rsidRPr="00271D69" w:rsidRDefault="00271D69" w:rsidP="00752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</w:t>
      </w:r>
      <w:r w:rsidR="00775B16" w:rsidRPr="00271D69">
        <w:rPr>
          <w:sz w:val="28"/>
          <w:szCs w:val="28"/>
        </w:rPr>
        <w:tab/>
      </w:r>
      <w:r w:rsidR="00775B16" w:rsidRPr="00271D69">
        <w:rPr>
          <w:sz w:val="28"/>
          <w:szCs w:val="28"/>
        </w:rPr>
        <w:tab/>
      </w:r>
      <w:r w:rsidR="00775B16" w:rsidRPr="00271D69">
        <w:rPr>
          <w:sz w:val="28"/>
          <w:szCs w:val="28"/>
        </w:rPr>
        <w:tab/>
      </w:r>
      <w:r w:rsidR="00775B16" w:rsidRPr="00271D69">
        <w:rPr>
          <w:sz w:val="28"/>
          <w:szCs w:val="28"/>
        </w:rPr>
        <w:tab/>
      </w:r>
      <w:r w:rsidR="00775B16" w:rsidRPr="00271D69">
        <w:rPr>
          <w:sz w:val="28"/>
          <w:szCs w:val="28"/>
        </w:rPr>
        <w:tab/>
        <w:t xml:space="preserve">   А.М. </w:t>
      </w:r>
      <w:proofErr w:type="spellStart"/>
      <w:r w:rsidR="00775B16" w:rsidRPr="00271D69">
        <w:rPr>
          <w:sz w:val="28"/>
          <w:szCs w:val="28"/>
        </w:rPr>
        <w:t>Эпов</w:t>
      </w:r>
      <w:proofErr w:type="spellEnd"/>
      <w:r w:rsidR="00775B16" w:rsidRPr="00271D69">
        <w:rPr>
          <w:sz w:val="28"/>
          <w:szCs w:val="28"/>
        </w:rPr>
        <w:t xml:space="preserve"> </w:t>
      </w:r>
    </w:p>
    <w:p w:rsidR="00775B16" w:rsidRPr="00271D69" w:rsidRDefault="00775B16" w:rsidP="001A1101">
      <w:pPr>
        <w:ind w:firstLine="709"/>
        <w:jc w:val="both"/>
        <w:rPr>
          <w:sz w:val="28"/>
          <w:szCs w:val="28"/>
        </w:rPr>
      </w:pPr>
    </w:p>
    <w:p w:rsidR="00775B16" w:rsidRPr="00271D69" w:rsidRDefault="00775B16" w:rsidP="001A1101">
      <w:pPr>
        <w:ind w:firstLine="709"/>
        <w:jc w:val="both"/>
        <w:rPr>
          <w:sz w:val="28"/>
          <w:szCs w:val="28"/>
        </w:rPr>
      </w:pPr>
    </w:p>
    <w:p w:rsidR="00775B16" w:rsidRDefault="00775B16" w:rsidP="001A1101">
      <w:pPr>
        <w:ind w:firstLine="709"/>
        <w:jc w:val="both"/>
        <w:rPr>
          <w:sz w:val="28"/>
          <w:szCs w:val="28"/>
        </w:rPr>
      </w:pPr>
    </w:p>
    <w:p w:rsidR="00775B16" w:rsidRDefault="00775B16" w:rsidP="001A1101">
      <w:pPr>
        <w:ind w:firstLine="709"/>
        <w:jc w:val="both"/>
        <w:rPr>
          <w:sz w:val="28"/>
          <w:szCs w:val="28"/>
        </w:rPr>
      </w:pPr>
    </w:p>
    <w:p w:rsidR="00775B16" w:rsidRDefault="00775B16" w:rsidP="001A1101">
      <w:pPr>
        <w:ind w:firstLine="709"/>
        <w:jc w:val="both"/>
        <w:rPr>
          <w:sz w:val="28"/>
          <w:szCs w:val="28"/>
        </w:rPr>
      </w:pPr>
    </w:p>
    <w:p w:rsidR="00775B16" w:rsidRDefault="00775B16" w:rsidP="001A1101">
      <w:pPr>
        <w:ind w:firstLine="709"/>
        <w:jc w:val="both"/>
        <w:rPr>
          <w:sz w:val="28"/>
          <w:szCs w:val="28"/>
        </w:rPr>
      </w:pPr>
    </w:p>
    <w:p w:rsidR="00775B16" w:rsidRDefault="00775B16" w:rsidP="001A1101">
      <w:pPr>
        <w:ind w:firstLine="709"/>
        <w:jc w:val="both"/>
        <w:rPr>
          <w:sz w:val="28"/>
          <w:szCs w:val="28"/>
        </w:rPr>
      </w:pPr>
    </w:p>
    <w:p w:rsidR="00775B16" w:rsidRDefault="00775B16" w:rsidP="001A1101">
      <w:pPr>
        <w:ind w:firstLine="709"/>
        <w:jc w:val="both"/>
        <w:rPr>
          <w:sz w:val="28"/>
          <w:szCs w:val="28"/>
        </w:rPr>
      </w:pPr>
    </w:p>
    <w:p w:rsidR="00775B16" w:rsidRDefault="00775B16" w:rsidP="001A1101">
      <w:pPr>
        <w:ind w:firstLine="709"/>
        <w:jc w:val="both"/>
        <w:rPr>
          <w:sz w:val="28"/>
          <w:szCs w:val="28"/>
        </w:rPr>
      </w:pPr>
    </w:p>
    <w:p w:rsidR="00775B16" w:rsidRDefault="00775B16" w:rsidP="001A1101">
      <w:pPr>
        <w:ind w:firstLine="709"/>
        <w:jc w:val="both"/>
        <w:rPr>
          <w:sz w:val="28"/>
          <w:szCs w:val="28"/>
        </w:rPr>
      </w:pPr>
    </w:p>
    <w:p w:rsidR="00775B16" w:rsidRDefault="00775B16" w:rsidP="003E17EC">
      <w:pPr>
        <w:jc w:val="both"/>
        <w:rPr>
          <w:sz w:val="28"/>
          <w:szCs w:val="28"/>
        </w:rPr>
      </w:pPr>
    </w:p>
    <w:p w:rsidR="00775B16" w:rsidRPr="00AF5C19" w:rsidRDefault="00DE178D" w:rsidP="00B7493C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775B16" w:rsidRPr="00AF5C19">
        <w:rPr>
          <w:rFonts w:ascii="Times New Roman" w:hAnsi="Times New Roman" w:cs="Times New Roman"/>
        </w:rPr>
        <w:t>риложение к решению Совета</w:t>
      </w:r>
    </w:p>
    <w:p w:rsidR="00775B16" w:rsidRPr="00AF5C19" w:rsidRDefault="00775B16" w:rsidP="00B7493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AF5C19">
        <w:rPr>
          <w:rFonts w:ascii="Times New Roman" w:hAnsi="Times New Roman" w:cs="Times New Roman"/>
        </w:rPr>
        <w:t xml:space="preserve"> муниципального района </w:t>
      </w:r>
    </w:p>
    <w:p w:rsidR="00775B16" w:rsidRPr="00AF5C19" w:rsidRDefault="00775B16" w:rsidP="00B7493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AF5C19">
        <w:rPr>
          <w:rFonts w:ascii="Times New Roman" w:hAnsi="Times New Roman" w:cs="Times New Roman"/>
        </w:rPr>
        <w:t>«Забайкальский район»</w:t>
      </w:r>
    </w:p>
    <w:p w:rsidR="00775B16" w:rsidRPr="00AF5C19" w:rsidRDefault="00775B16" w:rsidP="00B7493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AF5C1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</w:t>
      </w:r>
      <w:r w:rsidR="00F7706D">
        <w:rPr>
          <w:rFonts w:ascii="Times New Roman" w:hAnsi="Times New Roman" w:cs="Times New Roman"/>
        </w:rPr>
        <w:t xml:space="preserve">30 июня </w:t>
      </w:r>
      <w:r>
        <w:rPr>
          <w:rFonts w:ascii="Times New Roman" w:hAnsi="Times New Roman" w:cs="Times New Roman"/>
        </w:rPr>
        <w:t xml:space="preserve"> 20 </w:t>
      </w:r>
      <w:r w:rsidR="00F7706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    года № </w:t>
      </w:r>
      <w:r w:rsidR="00DE178D">
        <w:rPr>
          <w:rFonts w:ascii="Times New Roman" w:hAnsi="Times New Roman" w:cs="Times New Roman"/>
        </w:rPr>
        <w:t>187</w:t>
      </w:r>
      <w:r>
        <w:rPr>
          <w:rFonts w:ascii="Times New Roman" w:hAnsi="Times New Roman" w:cs="Times New Roman"/>
        </w:rPr>
        <w:t xml:space="preserve">  </w:t>
      </w:r>
    </w:p>
    <w:p w:rsidR="00775B16" w:rsidRDefault="00775B16" w:rsidP="00B7493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5B16" w:rsidRDefault="00775B16" w:rsidP="001A1101">
      <w:pPr>
        <w:ind w:firstLine="709"/>
        <w:jc w:val="both"/>
        <w:rPr>
          <w:sz w:val="28"/>
          <w:szCs w:val="28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                               В ____________________________________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                                 (указывается наименование кадрового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                                      подразделения федерального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                                    государственного органа, иного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                                       органа или организации)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                          СПРАВКА </w:t>
      </w:r>
      <w:hyperlink r:id="rId10" w:history="1">
        <w:r w:rsidRPr="00B7493C">
          <w:rPr>
            <w:rFonts w:ascii="Courier New" w:hAnsi="Courier New" w:cs="Courier New"/>
            <w:color w:val="0000FF"/>
          </w:rPr>
          <w:t>&lt;1&gt;</w:t>
        </w:r>
      </w:hyperlink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      о доходах, расходах, об имуществе и обязательствах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                 имущественного характера </w:t>
      </w:r>
      <w:hyperlink r:id="rId11" w:history="1">
        <w:r w:rsidRPr="00B7493C">
          <w:rPr>
            <w:rFonts w:ascii="Courier New" w:hAnsi="Courier New" w:cs="Courier New"/>
            <w:color w:val="0000FF"/>
          </w:rPr>
          <w:t>&lt;2&gt;</w:t>
        </w:r>
      </w:hyperlink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Я, ____________________________________________________________________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__________________________________________________________________________,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(фамилия, имя, отчество, дата рождения, серия и номер паспорта,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            дата выдачи и орган, выдавший паспорт)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___________________________________________________________________________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___________________________________________________________________________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__________________________________________________________________________,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(место работы (службы), занимаемая (замещаемая) должность; в случае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отсутствия основного места работы (службы) - род занятий; должность,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  на замещение которой претендует гражданин (если применимо))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зарегистрированный по адресу: ____________________________________________,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                                (адрес места регистрации)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сообщаю   сведения   о   доходах,   расходах   своих,  супруги   (супруга),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несовершеннолетнего ребенка (нужное подчеркнуть)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___________________________________________________________________________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(фамилия, имя, отчество, год рождения, серия и номер паспорта,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            дата выдачи и орган, выдавший паспорт)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___________________________________________________________________________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(адрес места регистрации, основное место работы (службы), занимаемая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                    (замещаемая) должность)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___________________________________________________________________________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(в случае отсутствия основного места работы (службы) - род занятий)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___________________________________________________________________________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___________________________________________________________________________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за    отчетный   период   с  1  января  20__ г.   по   31  декабря  20__ г.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об                         имуществе,                         принадлежащем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___________________________________________________________________________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                   (фамилия, имя, отчество)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на   праве   собственности,   о   вкладах  в  банках,  ценных  бумагах,  об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обязательствах имущественного характера по состоянию на "__" ______ 20__ г.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Раздел 1. Сведения о доходах </w:t>
      </w:r>
      <w:hyperlink r:id="rId12" w:history="1">
        <w:r w:rsidRPr="00B7493C">
          <w:rPr>
            <w:rFonts w:ascii="Courier New" w:hAnsi="Courier New" w:cs="Courier New"/>
            <w:color w:val="0000FF"/>
          </w:rPr>
          <w:t>&lt;3&gt;</w:t>
        </w:r>
      </w:hyperlink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75B16" w:rsidRPr="00B74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Величина дохода </w:t>
            </w:r>
            <w:hyperlink r:id="rId13" w:history="1">
              <w:r w:rsidRPr="00B7493C">
                <w:rPr>
                  <w:color w:val="0000FF"/>
                  <w:sz w:val="28"/>
                  <w:szCs w:val="28"/>
                </w:rPr>
                <w:t>&lt;4&gt;</w:t>
              </w:r>
            </w:hyperlink>
            <w:r w:rsidRPr="00B7493C">
              <w:rPr>
                <w:sz w:val="28"/>
                <w:szCs w:val="28"/>
              </w:rPr>
              <w:t xml:space="preserve"> (руб.)</w:t>
            </w:r>
          </w:p>
        </w:tc>
      </w:tr>
      <w:tr w:rsidR="00775B16" w:rsidRPr="00B74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</w:t>
            </w:r>
          </w:p>
        </w:tc>
      </w:tr>
      <w:tr w:rsidR="00775B16" w:rsidRPr="00B74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Раздел 2. Сведения о расходах </w:t>
      </w:r>
      <w:hyperlink r:id="rId14" w:history="1">
        <w:r w:rsidRPr="00B7493C">
          <w:rPr>
            <w:rFonts w:ascii="Courier New" w:hAnsi="Courier New" w:cs="Courier New"/>
            <w:color w:val="0000FF"/>
          </w:rPr>
          <w:t>&lt;5&gt;</w:t>
        </w:r>
      </w:hyperlink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75B16" w:rsidRPr="00B7493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Основание приобретения </w:t>
            </w:r>
            <w:hyperlink r:id="rId15" w:history="1">
              <w:r w:rsidRPr="00B7493C">
                <w:rPr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775B16" w:rsidRPr="00B7493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5</w:t>
            </w:r>
          </w:p>
        </w:tc>
      </w:tr>
      <w:tr w:rsidR="00775B16" w:rsidRPr="00B7493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Раздел 3. Сведения об имуществе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3.1. Недвижимое имущество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75B16" w:rsidRPr="00B7493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Вид собственности </w:t>
            </w:r>
            <w:hyperlink r:id="rId16" w:history="1">
              <w:r w:rsidRPr="00B7493C">
                <w:rPr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Основание приобретения и источник средств </w:t>
            </w:r>
            <w:hyperlink r:id="rId17" w:history="1">
              <w:r w:rsidRPr="00B7493C">
                <w:rPr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775B16" w:rsidRPr="00B7493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6</w:t>
            </w:r>
          </w:p>
        </w:tc>
      </w:tr>
      <w:tr w:rsidR="00775B16" w:rsidRPr="00B7493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Земельные участки </w:t>
            </w:r>
            <w:hyperlink r:id="rId18" w:history="1">
              <w:r w:rsidRPr="00B7493C">
                <w:rPr>
                  <w:color w:val="0000FF"/>
                  <w:sz w:val="28"/>
                  <w:szCs w:val="28"/>
                </w:rPr>
                <w:t>&lt;9&gt;</w:t>
              </w:r>
            </w:hyperlink>
            <w:r w:rsidRPr="00B7493C">
              <w:rPr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Иное недвижимое </w:t>
            </w:r>
            <w:r w:rsidRPr="00B7493C">
              <w:rPr>
                <w:sz w:val="28"/>
                <w:szCs w:val="28"/>
              </w:rPr>
              <w:lastRenderedPageBreak/>
              <w:t>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3.2. Транспортные средства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75B16" w:rsidRPr="00B7493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Вид собственности </w:t>
            </w:r>
            <w:hyperlink r:id="rId19" w:history="1">
              <w:r w:rsidRPr="00B7493C">
                <w:rPr>
                  <w:color w:val="0000F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Место регистрации</w:t>
            </w:r>
          </w:p>
        </w:tc>
      </w:tr>
      <w:tr w:rsidR="00775B16" w:rsidRPr="00B7493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4</w:t>
            </w:r>
          </w:p>
        </w:tc>
      </w:tr>
      <w:tr w:rsidR="00775B16" w:rsidRPr="00B7493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7493C">
              <w:rPr>
                <w:sz w:val="28"/>
                <w:szCs w:val="28"/>
              </w:rPr>
              <w:t>Мототранспортные</w:t>
            </w:r>
            <w:proofErr w:type="spellEnd"/>
            <w:r w:rsidRPr="00B7493C">
              <w:rPr>
                <w:sz w:val="28"/>
                <w:szCs w:val="28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Раздел 4. Сведения о счетах в банках и иных кредитных организациях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75B16" w:rsidRPr="00B7493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Вид и валюта счета </w:t>
            </w:r>
            <w:hyperlink r:id="rId20" w:history="1">
              <w:r w:rsidRPr="00B7493C">
                <w:rPr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Остаток на счете </w:t>
            </w:r>
            <w:hyperlink r:id="rId21" w:history="1">
              <w:r w:rsidRPr="00B7493C">
                <w:rPr>
                  <w:color w:val="0000FF"/>
                  <w:sz w:val="28"/>
                  <w:szCs w:val="28"/>
                </w:rPr>
                <w:t>&lt;12&gt;</w:t>
              </w:r>
            </w:hyperlink>
            <w:r w:rsidRPr="00B7493C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Сумма поступивших на счет денежных средств </w:t>
            </w:r>
            <w:hyperlink r:id="rId22" w:history="1">
              <w:r w:rsidRPr="00B7493C">
                <w:rPr>
                  <w:color w:val="0000FF"/>
                  <w:sz w:val="28"/>
                  <w:szCs w:val="28"/>
                </w:rPr>
                <w:t>&lt;13&gt;</w:t>
              </w:r>
            </w:hyperlink>
            <w:r w:rsidRPr="00B7493C">
              <w:rPr>
                <w:sz w:val="28"/>
                <w:szCs w:val="28"/>
              </w:rPr>
              <w:t xml:space="preserve"> (руб.)</w:t>
            </w:r>
          </w:p>
        </w:tc>
      </w:tr>
      <w:tr w:rsidR="00775B16" w:rsidRPr="00B7493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6</w:t>
            </w:r>
          </w:p>
        </w:tc>
      </w:tr>
      <w:tr w:rsidR="00775B16" w:rsidRPr="00B7493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bookmarkStart w:id="1" w:name="Par361"/>
      <w:bookmarkEnd w:id="1"/>
      <w:r w:rsidRPr="00B7493C">
        <w:rPr>
          <w:rFonts w:ascii="Courier New" w:hAnsi="Courier New" w:cs="Courier New"/>
        </w:rPr>
        <w:t xml:space="preserve">    Раздел 5. Сведения о ценных бумагах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5.1. Акции и иное участие в коммерческих организациях и фондах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75B16" w:rsidRPr="00B749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r:id="rId23" w:history="1">
              <w:r w:rsidRPr="00B7493C">
                <w:rPr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Уставный капитал </w:t>
            </w:r>
            <w:hyperlink r:id="rId24" w:history="1">
              <w:r w:rsidRPr="00B7493C">
                <w:rPr>
                  <w:color w:val="0000FF"/>
                  <w:sz w:val="28"/>
                  <w:szCs w:val="28"/>
                </w:rPr>
                <w:t>&lt;15&gt;</w:t>
              </w:r>
            </w:hyperlink>
            <w:r w:rsidRPr="00B7493C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Доля участия </w:t>
            </w:r>
            <w:hyperlink r:id="rId25" w:history="1">
              <w:r w:rsidRPr="00B7493C">
                <w:rPr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Основание участия </w:t>
            </w:r>
            <w:hyperlink r:id="rId26" w:history="1">
              <w:r w:rsidRPr="00B7493C">
                <w:rPr>
                  <w:color w:val="0000FF"/>
                  <w:sz w:val="28"/>
                  <w:szCs w:val="28"/>
                </w:rPr>
                <w:t>&lt;17&gt;</w:t>
              </w:r>
            </w:hyperlink>
          </w:p>
        </w:tc>
      </w:tr>
      <w:tr w:rsidR="00775B16" w:rsidRPr="00B749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6</w:t>
            </w:r>
          </w:p>
        </w:tc>
      </w:tr>
      <w:tr w:rsidR="00775B16" w:rsidRPr="00B749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5.2. Иные ценные бумаги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75B16" w:rsidRPr="00B7493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N </w:t>
            </w:r>
            <w:r w:rsidRPr="00B7493C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lastRenderedPageBreak/>
              <w:t xml:space="preserve">Вид </w:t>
            </w:r>
            <w:r w:rsidRPr="00B7493C">
              <w:rPr>
                <w:sz w:val="28"/>
                <w:szCs w:val="28"/>
              </w:rPr>
              <w:lastRenderedPageBreak/>
              <w:t xml:space="preserve">ценной бумаги </w:t>
            </w:r>
            <w:hyperlink r:id="rId27" w:history="1">
              <w:r w:rsidRPr="00B7493C">
                <w:rPr>
                  <w:color w:val="0000FF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lastRenderedPageBreak/>
              <w:t xml:space="preserve">Лицо, </w:t>
            </w:r>
            <w:r w:rsidRPr="00B7493C">
              <w:rPr>
                <w:sz w:val="28"/>
                <w:szCs w:val="28"/>
              </w:rPr>
              <w:lastRenderedPageBreak/>
              <w:t>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lastRenderedPageBreak/>
              <w:t xml:space="preserve">Номинальная </w:t>
            </w:r>
            <w:r w:rsidRPr="00B7493C">
              <w:rPr>
                <w:sz w:val="28"/>
                <w:szCs w:val="28"/>
              </w:rPr>
              <w:lastRenderedPageBreak/>
              <w:t>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lastRenderedPageBreak/>
              <w:t xml:space="preserve">Общее </w:t>
            </w:r>
            <w:r w:rsidRPr="00B7493C">
              <w:rPr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lastRenderedPageBreak/>
              <w:t xml:space="preserve">Общая </w:t>
            </w:r>
            <w:r w:rsidRPr="00B7493C">
              <w:rPr>
                <w:sz w:val="28"/>
                <w:szCs w:val="28"/>
              </w:rPr>
              <w:lastRenderedPageBreak/>
              <w:t xml:space="preserve">стоимость </w:t>
            </w:r>
            <w:hyperlink r:id="rId28" w:history="1">
              <w:r w:rsidRPr="00B7493C">
                <w:rPr>
                  <w:color w:val="0000FF"/>
                  <w:sz w:val="28"/>
                  <w:szCs w:val="28"/>
                </w:rPr>
                <w:t>&lt;19&gt;</w:t>
              </w:r>
            </w:hyperlink>
            <w:r w:rsidRPr="00B7493C">
              <w:rPr>
                <w:sz w:val="28"/>
                <w:szCs w:val="28"/>
              </w:rPr>
              <w:t xml:space="preserve"> (руб.)</w:t>
            </w:r>
          </w:p>
        </w:tc>
      </w:tr>
      <w:tr w:rsidR="00775B16" w:rsidRPr="00B7493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6</w:t>
            </w:r>
          </w:p>
        </w:tc>
      </w:tr>
      <w:tr w:rsidR="00775B16" w:rsidRPr="00B7493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Итого   по   </w:t>
      </w:r>
      <w:hyperlink w:anchor="Par361" w:history="1">
        <w:r w:rsidRPr="00B7493C">
          <w:rPr>
            <w:rFonts w:ascii="Courier New" w:hAnsi="Courier New" w:cs="Courier New"/>
            <w:color w:val="0000FF"/>
          </w:rPr>
          <w:t>разделу   5</w:t>
        </w:r>
      </w:hyperlink>
      <w:r w:rsidRPr="00B7493C">
        <w:rPr>
          <w:rFonts w:ascii="Courier New" w:hAnsi="Courier New" w:cs="Courier New"/>
        </w:rPr>
        <w:t xml:space="preserve">   "Сведения   о   ценных   бумагах"  суммарная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декларированная стоимость ценных бумаг, включая доли участия в коммерческих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организациях (руб.), ______________________________________________________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______________________________________.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Раздел 6. Сведения об обязательствах имущественного характера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6.1. Объекты недвижимого имущества, находящиеся в пользовании </w:t>
      </w:r>
      <w:hyperlink r:id="rId29" w:history="1">
        <w:r w:rsidRPr="00B7493C">
          <w:rPr>
            <w:rFonts w:ascii="Courier New" w:hAnsi="Courier New" w:cs="Courier New"/>
            <w:color w:val="0000FF"/>
          </w:rPr>
          <w:t>&lt;20&gt;</w:t>
        </w:r>
      </w:hyperlink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75B16" w:rsidRPr="00B7493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Вид имущества </w:t>
            </w:r>
            <w:hyperlink r:id="rId30" w:history="1">
              <w:r w:rsidRPr="00B7493C">
                <w:rPr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Вид и сроки пользования </w:t>
            </w:r>
            <w:hyperlink r:id="rId31" w:history="1">
              <w:r w:rsidRPr="00B7493C">
                <w:rPr>
                  <w:color w:val="0000FF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Основание пользования </w:t>
            </w:r>
            <w:hyperlink r:id="rId32" w:history="1">
              <w:r w:rsidRPr="00B7493C">
                <w:rPr>
                  <w:color w:val="0000FF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Площадь (кв. м)</w:t>
            </w:r>
          </w:p>
        </w:tc>
      </w:tr>
      <w:tr w:rsidR="00775B16" w:rsidRPr="00B7493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6</w:t>
            </w:r>
          </w:p>
        </w:tc>
      </w:tr>
      <w:tr w:rsidR="00775B16" w:rsidRPr="00B7493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6.2. Срочные обязательства финансового характера </w:t>
      </w:r>
      <w:hyperlink r:id="rId33" w:history="1">
        <w:r w:rsidRPr="00B7493C">
          <w:rPr>
            <w:rFonts w:ascii="Courier New" w:hAnsi="Courier New" w:cs="Courier New"/>
            <w:color w:val="0000FF"/>
          </w:rPr>
          <w:t>&lt;24&gt;</w:t>
        </w:r>
      </w:hyperlink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75B16" w:rsidRPr="00B749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Содержание обязательства </w:t>
            </w:r>
            <w:hyperlink r:id="rId34" w:history="1">
              <w:r w:rsidRPr="00B7493C">
                <w:rPr>
                  <w:color w:val="0000FF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Кредитор (должник) </w:t>
            </w:r>
            <w:hyperlink r:id="rId35" w:history="1">
              <w:r w:rsidRPr="00B7493C">
                <w:rPr>
                  <w:color w:val="0000FF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Основание возникновения </w:t>
            </w:r>
            <w:hyperlink r:id="rId36" w:history="1">
              <w:r w:rsidRPr="00B7493C">
                <w:rPr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r:id="rId37" w:history="1">
              <w:r w:rsidRPr="00B7493C">
                <w:rPr>
                  <w:color w:val="0000FF"/>
                  <w:sz w:val="28"/>
                  <w:szCs w:val="28"/>
                </w:rPr>
                <w:t>&lt;28&gt;</w:t>
              </w:r>
            </w:hyperlink>
            <w:r w:rsidRPr="00B7493C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 xml:space="preserve">Условия обязательства </w:t>
            </w:r>
            <w:hyperlink r:id="rId38" w:history="1">
              <w:r w:rsidRPr="00B7493C">
                <w:rPr>
                  <w:color w:val="0000FF"/>
                  <w:sz w:val="28"/>
                  <w:szCs w:val="28"/>
                </w:rPr>
                <w:t>&lt;29&gt;</w:t>
              </w:r>
            </w:hyperlink>
          </w:p>
        </w:tc>
      </w:tr>
      <w:tr w:rsidR="00775B16" w:rsidRPr="00B749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6</w:t>
            </w:r>
          </w:p>
        </w:tc>
      </w:tr>
      <w:tr w:rsidR="00775B16" w:rsidRPr="00B749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5B16" w:rsidRPr="00B7493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93C">
              <w:rPr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B16" w:rsidRPr="00B7493C" w:rsidRDefault="00775B16" w:rsidP="00B74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75B16" w:rsidRPr="00B7493C" w:rsidRDefault="00775B16" w:rsidP="00B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Достоверность и полноту настоящих сведений подтверждаю.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"__" _______________ 20__ г. ______________________________________________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                          (подпись лица, представляющего сведения)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>___________________________________________________________________________</w:t>
      </w:r>
    </w:p>
    <w:p w:rsidR="00775B16" w:rsidRPr="00B7493C" w:rsidRDefault="00775B16" w:rsidP="00B7493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7493C">
        <w:rPr>
          <w:rFonts w:ascii="Courier New" w:hAnsi="Courier New" w:cs="Courier New"/>
        </w:rPr>
        <w:t xml:space="preserve">                (Ф.И.О. и подпись лица, принявшего справку)</w:t>
      </w:r>
    </w:p>
    <w:p w:rsidR="00775B16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</w:p>
    <w:p w:rsidR="00775B16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05"/>
      <w:bookmarkEnd w:id="2"/>
      <w:r w:rsidRPr="00394762"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06"/>
      <w:bookmarkEnd w:id="3"/>
      <w:r w:rsidRPr="00394762"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07"/>
      <w:bookmarkEnd w:id="4"/>
      <w:r w:rsidRPr="00394762">
        <w:t>&lt;3&gt; Указываются доходы (включая пенсии, пособия, иные выплаты) за отчетный период.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608"/>
      <w:bookmarkEnd w:id="5"/>
      <w:r w:rsidRPr="00394762">
        <w:t>&lt;4&gt; Доход, полученный в иностранной валюте, указывается в рублях по курсу Банка России на дату получения дохода.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609"/>
      <w:bookmarkEnd w:id="6"/>
      <w:r w:rsidRPr="00394762">
        <w:t xml:space="preserve">&lt;5&gt; Сведения о расходах представляются в случаях, установленных </w:t>
      </w:r>
      <w:hyperlink r:id="rId39" w:history="1">
        <w:r w:rsidRPr="00394762">
          <w:t>статьей 3</w:t>
        </w:r>
      </w:hyperlink>
      <w:r w:rsidRPr="00394762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10"/>
      <w:bookmarkEnd w:id="7"/>
      <w:r w:rsidRPr="00394762"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611"/>
      <w:bookmarkEnd w:id="8"/>
      <w:r w:rsidRPr="00394762"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612"/>
      <w:bookmarkEnd w:id="9"/>
      <w:r w:rsidRPr="00394762"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 w:rsidRPr="00394762">
          <w:t>частью 1 статьи 4</w:t>
        </w:r>
      </w:hyperlink>
      <w:r w:rsidRPr="00394762"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613"/>
      <w:bookmarkEnd w:id="10"/>
      <w:r w:rsidRPr="00394762"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614"/>
      <w:bookmarkEnd w:id="11"/>
      <w:r w:rsidRPr="00394762"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615"/>
      <w:bookmarkEnd w:id="12"/>
      <w:r w:rsidRPr="00394762">
        <w:t>&lt;11&gt; Указываются вид счета (депозитный, текущий, расчетный, ссудный и другие) и валюта счета.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616"/>
      <w:bookmarkEnd w:id="13"/>
      <w:r w:rsidRPr="00394762"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617"/>
      <w:bookmarkEnd w:id="14"/>
      <w:r w:rsidRPr="00394762"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618"/>
      <w:bookmarkEnd w:id="15"/>
      <w:r w:rsidRPr="00394762"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619"/>
      <w:bookmarkEnd w:id="16"/>
      <w:r w:rsidRPr="00394762"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620"/>
      <w:bookmarkEnd w:id="17"/>
      <w:r w:rsidRPr="00394762"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621"/>
      <w:bookmarkEnd w:id="18"/>
      <w:r w:rsidRPr="00394762">
        <w:t xml:space="preserve">&lt;17&gt; Указываются основание приобретения доли участия (учредительный договор, приватизация, </w:t>
      </w:r>
      <w:r w:rsidRPr="00394762">
        <w:lastRenderedPageBreak/>
        <w:t>покупка, мена, дарение, наследование и другие), а также реквизиты (дата, номер) соответствующего договора или акта.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622"/>
      <w:bookmarkEnd w:id="19"/>
      <w:r w:rsidRPr="00394762"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94762">
          <w:t>подразделе 5.1</w:t>
        </w:r>
      </w:hyperlink>
      <w:r w:rsidRPr="00394762">
        <w:t xml:space="preserve"> "Акции и иное участие в коммерческих организациях и фондах".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623"/>
      <w:bookmarkEnd w:id="20"/>
      <w:r w:rsidRPr="00394762"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624"/>
      <w:bookmarkEnd w:id="21"/>
      <w:r w:rsidRPr="00394762">
        <w:t>&lt;20&gt; Указываются по состоянию на отчетную дату.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625"/>
      <w:bookmarkEnd w:id="22"/>
      <w:r w:rsidRPr="00394762">
        <w:t>&lt;21&gt; Указывается вид недвижимого имущества (земельный участок, жилой дом, дача и другие).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626"/>
      <w:bookmarkEnd w:id="23"/>
      <w:r w:rsidRPr="00394762">
        <w:t>&lt;22&gt; Указываются вид пользования (аренда, безвозмездное пользование и другие) и сроки пользования.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627"/>
      <w:bookmarkEnd w:id="24"/>
      <w:r w:rsidRPr="00394762"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628"/>
      <w:bookmarkEnd w:id="25"/>
      <w:r w:rsidRPr="00394762"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629"/>
      <w:bookmarkEnd w:id="26"/>
      <w:r w:rsidRPr="00394762">
        <w:t>&lt;25&gt; Указывается существо обязательства (заем, кредит и другие).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630"/>
      <w:bookmarkEnd w:id="27"/>
      <w:r w:rsidRPr="00394762"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631"/>
      <w:bookmarkEnd w:id="28"/>
      <w:r w:rsidRPr="00394762"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632"/>
      <w:bookmarkEnd w:id="29"/>
      <w:r w:rsidRPr="00394762"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633"/>
      <w:bookmarkEnd w:id="30"/>
      <w:r w:rsidRPr="00394762"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75B16" w:rsidRPr="00394762" w:rsidRDefault="00775B16" w:rsidP="00A5291C">
      <w:pPr>
        <w:widowControl w:val="0"/>
        <w:autoSpaceDE w:val="0"/>
        <w:autoSpaceDN w:val="0"/>
        <w:adjustRightInd w:val="0"/>
        <w:jc w:val="both"/>
      </w:pPr>
    </w:p>
    <w:sectPr w:rsidR="00775B16" w:rsidRPr="00394762" w:rsidSect="00A3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6D5AE5"/>
    <w:multiLevelType w:val="hybridMultilevel"/>
    <w:tmpl w:val="8670179E"/>
    <w:lvl w:ilvl="0" w:tplc="D4B6C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646234"/>
    <w:multiLevelType w:val="hybridMultilevel"/>
    <w:tmpl w:val="2FBA7302"/>
    <w:lvl w:ilvl="0" w:tplc="B57E4D8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5EA6AEC"/>
    <w:multiLevelType w:val="hybridMultilevel"/>
    <w:tmpl w:val="47EA6562"/>
    <w:lvl w:ilvl="0" w:tplc="A54AA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A81"/>
    <w:rsid w:val="00005A2E"/>
    <w:rsid w:val="00012DCF"/>
    <w:rsid w:val="00057216"/>
    <w:rsid w:val="00064584"/>
    <w:rsid w:val="000734E7"/>
    <w:rsid w:val="000767BC"/>
    <w:rsid w:val="0008761D"/>
    <w:rsid w:val="00091D7D"/>
    <w:rsid w:val="000B1D8A"/>
    <w:rsid w:val="000C0D55"/>
    <w:rsid w:val="000D1E70"/>
    <w:rsid w:val="001129CD"/>
    <w:rsid w:val="00150EAE"/>
    <w:rsid w:val="0019155D"/>
    <w:rsid w:val="00195BD2"/>
    <w:rsid w:val="001A1101"/>
    <w:rsid w:val="001B68FA"/>
    <w:rsid w:val="001E32B8"/>
    <w:rsid w:val="001E6DBF"/>
    <w:rsid w:val="001F7A08"/>
    <w:rsid w:val="002412E5"/>
    <w:rsid w:val="002425B2"/>
    <w:rsid w:val="00243373"/>
    <w:rsid w:val="00264DCD"/>
    <w:rsid w:val="00271D69"/>
    <w:rsid w:val="00291266"/>
    <w:rsid w:val="0029200E"/>
    <w:rsid w:val="002931DB"/>
    <w:rsid w:val="002B340E"/>
    <w:rsid w:val="002F478D"/>
    <w:rsid w:val="00313045"/>
    <w:rsid w:val="00327158"/>
    <w:rsid w:val="00333EC3"/>
    <w:rsid w:val="00357DDC"/>
    <w:rsid w:val="00357EED"/>
    <w:rsid w:val="00364BF7"/>
    <w:rsid w:val="00373321"/>
    <w:rsid w:val="00383A31"/>
    <w:rsid w:val="0039173D"/>
    <w:rsid w:val="00394762"/>
    <w:rsid w:val="003A7C1D"/>
    <w:rsid w:val="003D22CB"/>
    <w:rsid w:val="003E0571"/>
    <w:rsid w:val="003E17EC"/>
    <w:rsid w:val="003F23BD"/>
    <w:rsid w:val="00421C68"/>
    <w:rsid w:val="004330ED"/>
    <w:rsid w:val="00461628"/>
    <w:rsid w:val="00463ACF"/>
    <w:rsid w:val="0046759F"/>
    <w:rsid w:val="00480FA9"/>
    <w:rsid w:val="00492705"/>
    <w:rsid w:val="004A306B"/>
    <w:rsid w:val="004B6EC6"/>
    <w:rsid w:val="004B6FCF"/>
    <w:rsid w:val="004C1380"/>
    <w:rsid w:val="004D1FAC"/>
    <w:rsid w:val="004D551F"/>
    <w:rsid w:val="004E2845"/>
    <w:rsid w:val="004E512F"/>
    <w:rsid w:val="004F064D"/>
    <w:rsid w:val="00500BF5"/>
    <w:rsid w:val="00501F3F"/>
    <w:rsid w:val="005033CF"/>
    <w:rsid w:val="0051583E"/>
    <w:rsid w:val="00536D96"/>
    <w:rsid w:val="00543073"/>
    <w:rsid w:val="00544307"/>
    <w:rsid w:val="00545CFE"/>
    <w:rsid w:val="00582726"/>
    <w:rsid w:val="00587EF5"/>
    <w:rsid w:val="00587F16"/>
    <w:rsid w:val="00590A07"/>
    <w:rsid w:val="005A1205"/>
    <w:rsid w:val="005A48D8"/>
    <w:rsid w:val="005B1440"/>
    <w:rsid w:val="005B3BA1"/>
    <w:rsid w:val="005E4020"/>
    <w:rsid w:val="005E5031"/>
    <w:rsid w:val="005F3601"/>
    <w:rsid w:val="005F4A42"/>
    <w:rsid w:val="005F4C1D"/>
    <w:rsid w:val="0060098A"/>
    <w:rsid w:val="00611E66"/>
    <w:rsid w:val="00626F3F"/>
    <w:rsid w:val="00635ACE"/>
    <w:rsid w:val="00637254"/>
    <w:rsid w:val="00643333"/>
    <w:rsid w:val="00661414"/>
    <w:rsid w:val="00663CEB"/>
    <w:rsid w:val="00676197"/>
    <w:rsid w:val="006900E2"/>
    <w:rsid w:val="006A491A"/>
    <w:rsid w:val="006C013E"/>
    <w:rsid w:val="006C0946"/>
    <w:rsid w:val="006D6391"/>
    <w:rsid w:val="00703F98"/>
    <w:rsid w:val="007076EB"/>
    <w:rsid w:val="00726918"/>
    <w:rsid w:val="00731C10"/>
    <w:rsid w:val="007336AB"/>
    <w:rsid w:val="00734B33"/>
    <w:rsid w:val="007371D7"/>
    <w:rsid w:val="007520CB"/>
    <w:rsid w:val="00757121"/>
    <w:rsid w:val="007673AC"/>
    <w:rsid w:val="00775B16"/>
    <w:rsid w:val="007A1F07"/>
    <w:rsid w:val="007A625A"/>
    <w:rsid w:val="007D2132"/>
    <w:rsid w:val="007E2159"/>
    <w:rsid w:val="007E4F52"/>
    <w:rsid w:val="007F3547"/>
    <w:rsid w:val="00815D12"/>
    <w:rsid w:val="00845889"/>
    <w:rsid w:val="00853DBE"/>
    <w:rsid w:val="00863781"/>
    <w:rsid w:val="00865B5D"/>
    <w:rsid w:val="008B1AD1"/>
    <w:rsid w:val="008B4605"/>
    <w:rsid w:val="008B60EF"/>
    <w:rsid w:val="008C1341"/>
    <w:rsid w:val="008D2E1E"/>
    <w:rsid w:val="008E15BB"/>
    <w:rsid w:val="008E5F94"/>
    <w:rsid w:val="00912F58"/>
    <w:rsid w:val="009937E7"/>
    <w:rsid w:val="009E3E0A"/>
    <w:rsid w:val="009E6A4B"/>
    <w:rsid w:val="00A121F9"/>
    <w:rsid w:val="00A30BE9"/>
    <w:rsid w:val="00A5291C"/>
    <w:rsid w:val="00A62099"/>
    <w:rsid w:val="00A641D7"/>
    <w:rsid w:val="00AA1086"/>
    <w:rsid w:val="00AB3B7D"/>
    <w:rsid w:val="00AB6369"/>
    <w:rsid w:val="00AC4C06"/>
    <w:rsid w:val="00AD1F32"/>
    <w:rsid w:val="00AF4328"/>
    <w:rsid w:val="00AF5C19"/>
    <w:rsid w:val="00AF6D98"/>
    <w:rsid w:val="00B01D04"/>
    <w:rsid w:val="00B276B7"/>
    <w:rsid w:val="00B33FBA"/>
    <w:rsid w:val="00B454B2"/>
    <w:rsid w:val="00B4583B"/>
    <w:rsid w:val="00B54547"/>
    <w:rsid w:val="00B7493C"/>
    <w:rsid w:val="00B84869"/>
    <w:rsid w:val="00BA13ED"/>
    <w:rsid w:val="00BC05E4"/>
    <w:rsid w:val="00C03753"/>
    <w:rsid w:val="00C1114A"/>
    <w:rsid w:val="00C12FA2"/>
    <w:rsid w:val="00C20638"/>
    <w:rsid w:val="00C27B57"/>
    <w:rsid w:val="00C37DAC"/>
    <w:rsid w:val="00C466D0"/>
    <w:rsid w:val="00C5585B"/>
    <w:rsid w:val="00C86DE7"/>
    <w:rsid w:val="00C87C00"/>
    <w:rsid w:val="00CB5444"/>
    <w:rsid w:val="00CB7988"/>
    <w:rsid w:val="00D1676D"/>
    <w:rsid w:val="00D2258A"/>
    <w:rsid w:val="00D43A0A"/>
    <w:rsid w:val="00D440F3"/>
    <w:rsid w:val="00D47603"/>
    <w:rsid w:val="00D50366"/>
    <w:rsid w:val="00D50C4E"/>
    <w:rsid w:val="00D50F11"/>
    <w:rsid w:val="00D8776D"/>
    <w:rsid w:val="00D97A11"/>
    <w:rsid w:val="00DA48F5"/>
    <w:rsid w:val="00DA55B9"/>
    <w:rsid w:val="00DA5D59"/>
    <w:rsid w:val="00DC5B2B"/>
    <w:rsid w:val="00DD3A81"/>
    <w:rsid w:val="00DD3D35"/>
    <w:rsid w:val="00DD766F"/>
    <w:rsid w:val="00DE178D"/>
    <w:rsid w:val="00DE227E"/>
    <w:rsid w:val="00DE47D8"/>
    <w:rsid w:val="00DE4DDD"/>
    <w:rsid w:val="00DF7446"/>
    <w:rsid w:val="00E15067"/>
    <w:rsid w:val="00E15D49"/>
    <w:rsid w:val="00E34A8D"/>
    <w:rsid w:val="00E50E61"/>
    <w:rsid w:val="00E56371"/>
    <w:rsid w:val="00E60615"/>
    <w:rsid w:val="00EC027D"/>
    <w:rsid w:val="00EC51A2"/>
    <w:rsid w:val="00EC5966"/>
    <w:rsid w:val="00EC7054"/>
    <w:rsid w:val="00ED1FBE"/>
    <w:rsid w:val="00EE032A"/>
    <w:rsid w:val="00EE488C"/>
    <w:rsid w:val="00F0287D"/>
    <w:rsid w:val="00F31B4C"/>
    <w:rsid w:val="00F44250"/>
    <w:rsid w:val="00F47EB2"/>
    <w:rsid w:val="00F73BC5"/>
    <w:rsid w:val="00F7698B"/>
    <w:rsid w:val="00F7706D"/>
    <w:rsid w:val="00F80F31"/>
    <w:rsid w:val="00F9181C"/>
    <w:rsid w:val="00FA692D"/>
    <w:rsid w:val="00FB5545"/>
    <w:rsid w:val="00FC3D21"/>
    <w:rsid w:val="00FE3E1A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D3A81"/>
    <w:pPr>
      <w:keepNext/>
      <w:jc w:val="center"/>
      <w:outlineLvl w:val="0"/>
    </w:pPr>
    <w:rPr>
      <w:b/>
      <w:sz w:val="40"/>
    </w:rPr>
  </w:style>
  <w:style w:type="paragraph" w:styleId="8">
    <w:name w:val="heading 8"/>
    <w:basedOn w:val="a"/>
    <w:next w:val="a"/>
    <w:link w:val="80"/>
    <w:uiPriority w:val="99"/>
    <w:qFormat/>
    <w:rsid w:val="00DD3A81"/>
    <w:pPr>
      <w:keepNext/>
      <w:ind w:right="-483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A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DD3A8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uiPriority w:val="99"/>
    <w:rsid w:val="00DD3A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DD3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3A8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63CEB"/>
    <w:pPr>
      <w:ind w:left="720"/>
      <w:contextualSpacing/>
    </w:pPr>
  </w:style>
  <w:style w:type="paragraph" w:customStyle="1" w:styleId="ConsPlusTitle">
    <w:name w:val="ConsPlusTitle"/>
    <w:rsid w:val="00611E6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EC51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80F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0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571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locked/>
    <w:rsid w:val="007571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locked/>
    <w:rsid w:val="00C86DE7"/>
    <w:pPr>
      <w:ind w:firstLine="851"/>
      <w:jc w:val="center"/>
    </w:pPr>
    <w:rPr>
      <w:sz w:val="28"/>
      <w:lang w:val="en-US" w:eastAsia="en-US"/>
    </w:rPr>
  </w:style>
  <w:style w:type="character" w:customStyle="1" w:styleId="a8">
    <w:name w:val="Название Знак"/>
    <w:link w:val="a7"/>
    <w:rsid w:val="00C86DE7"/>
    <w:rPr>
      <w:rFonts w:ascii="Times New Roman" w:eastAsia="Times New Roman" w:hAnsi="Times New Roman"/>
      <w:sz w:val="28"/>
      <w:lang w:val="en-US" w:eastAsia="en-US"/>
    </w:rPr>
  </w:style>
  <w:style w:type="paragraph" w:customStyle="1" w:styleId="11">
    <w:name w:val="Знак1 Знак Знак Знак Знак Знак Знак"/>
    <w:basedOn w:val="a"/>
    <w:semiHidden/>
    <w:rsid w:val="0032715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734A8DD3FCD1086D54155CB9056CF9945370BB0240E126D4E393F3D5D66B68B4DEF6940E07E8GAREI" TargetMode="External"/><Relationship Id="rId13" Type="http://schemas.openxmlformats.org/officeDocument/2006/relationships/hyperlink" Target="consultantplus://offline/ref=EB5D97ADCAC7C7D844A8AE456372C7DFA093F54575AF5A3DE55DB1109DAF02E018D26F5CDEA2D73AJ7G6I" TargetMode="External"/><Relationship Id="rId18" Type="http://schemas.openxmlformats.org/officeDocument/2006/relationships/hyperlink" Target="consultantplus://offline/ref=EB5D97ADCAC7C7D844A8AE456372C7DFA093F54575AF5A3DE55DB1109DAF02E018D26F5CDEA2D73AJ7G1I" TargetMode="External"/><Relationship Id="rId26" Type="http://schemas.openxmlformats.org/officeDocument/2006/relationships/hyperlink" Target="consultantplus://offline/ref=EB5D97ADCAC7C7D844A8AE456372C7DFA093F54575AF5A3DE55DB1109DAF02E018D26F5CDEA2D735J7G3I" TargetMode="External"/><Relationship Id="rId39" Type="http://schemas.openxmlformats.org/officeDocument/2006/relationships/hyperlink" Target="consultantplus://offline/ref=862F363C25525B49531C8A451611F1DE4C8E54480EB332F889B01D3C050924EBDB2F17ACAA9867BDF2B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5D97ADCAC7C7D844A8AE456372C7DFA093F54575AF5A3DE55DB1109DAF02E018D26F5CDEA2D73AJ7GEI" TargetMode="External"/><Relationship Id="rId34" Type="http://schemas.openxmlformats.org/officeDocument/2006/relationships/hyperlink" Target="consultantplus://offline/ref=EB5D97ADCAC7C7D844A8AE456372C7DFA093F54575AF5A3DE55DB1109DAF02E018D26F5CDEA2D734J7G5I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B5D97ADCAC7C7D844A8AE456372C7DFA093F54575AF5A3DE55DB1109DAF02E018D26F5CDEA2D73AJ7G7I" TargetMode="External"/><Relationship Id="rId17" Type="http://schemas.openxmlformats.org/officeDocument/2006/relationships/hyperlink" Target="consultantplus://offline/ref=EB5D97ADCAC7C7D844A8AE456372C7DFA093F54575AF5A3DE55DB1109DAF02E018D26F5CDEA2D73AJ7G2I" TargetMode="External"/><Relationship Id="rId25" Type="http://schemas.openxmlformats.org/officeDocument/2006/relationships/hyperlink" Target="consultantplus://offline/ref=EB5D97ADCAC7C7D844A8AE456372C7DFA093F54575AF5A3DE55DB1109DAF02E018D26F5CDEA2D735J7G4I" TargetMode="External"/><Relationship Id="rId33" Type="http://schemas.openxmlformats.org/officeDocument/2006/relationships/hyperlink" Target="consultantplus://offline/ref=EB5D97ADCAC7C7D844A8AE456372C7DFA093F54575AF5A3DE55DB1109DAF02E018D26F5CDEA2D734J7G6I" TargetMode="External"/><Relationship Id="rId38" Type="http://schemas.openxmlformats.org/officeDocument/2006/relationships/hyperlink" Target="consultantplus://offline/ref=EB5D97ADCAC7C7D844A8AE456372C7DFA093F54575AF5A3DE55DB1109DAF02E018D26F5CDEA2D734J7G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5D97ADCAC7C7D844A8AE456372C7DFA093F54575AF5A3DE55DB1109DAF02E018D26F5CDEA2D73AJ7G3I" TargetMode="External"/><Relationship Id="rId20" Type="http://schemas.openxmlformats.org/officeDocument/2006/relationships/hyperlink" Target="consultantplus://offline/ref=EB5D97ADCAC7C7D844A8AE456372C7DFA093F54575AF5A3DE55DB1109DAF02E018D26F5CDEA2D73AJ7GFI" TargetMode="External"/><Relationship Id="rId29" Type="http://schemas.openxmlformats.org/officeDocument/2006/relationships/hyperlink" Target="consultantplus://offline/ref=EB5D97ADCAC7C7D844A8AE456372C7DFA093F54575AF5A3DE55DB1109DAF02E018D26F5CDEA2D735J7G0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5D97ADCAC7C7D844A8AE456372C7DFA093F54575AF5A3DE55DB1109DAF02E018D26F5CDEA2D73BJ7GEI" TargetMode="External"/><Relationship Id="rId24" Type="http://schemas.openxmlformats.org/officeDocument/2006/relationships/hyperlink" Target="consultantplus://offline/ref=EB5D97ADCAC7C7D844A8AE456372C7DFA093F54575AF5A3DE55DB1109DAF02E018D26F5CDEA2D735J7G5I" TargetMode="External"/><Relationship Id="rId32" Type="http://schemas.openxmlformats.org/officeDocument/2006/relationships/hyperlink" Target="consultantplus://offline/ref=EB5D97ADCAC7C7D844A8AE456372C7DFA093F54575AF5A3DE55DB1109DAF02E018D26F5CDEA2D734J7G7I" TargetMode="External"/><Relationship Id="rId37" Type="http://schemas.openxmlformats.org/officeDocument/2006/relationships/hyperlink" Target="consultantplus://offline/ref=EB5D97ADCAC7C7D844A8AE456372C7DFA093F54575AF5A3DE55DB1109DAF02E018D26F5CDEA2D734J7G2I" TargetMode="External"/><Relationship Id="rId40" Type="http://schemas.openxmlformats.org/officeDocument/2006/relationships/hyperlink" Target="consultantplus://offline/ref=862F363C25525B49531C8A451611F1DE4C8E544809B432F889B01D3C050924EBDB2F17ACAA9867BCF2B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5D97ADCAC7C7D844A8AE456372C7DFA093F54575AF5A3DE55DB1109DAF02E018D26F5CDEA2D73AJ7G4I" TargetMode="External"/><Relationship Id="rId23" Type="http://schemas.openxmlformats.org/officeDocument/2006/relationships/hyperlink" Target="consultantplus://offline/ref=EB5D97ADCAC7C7D844A8AE456372C7DFA093F54575AF5A3DE55DB1109DAF02E018D26F5CDEA2D735J7G6I" TargetMode="External"/><Relationship Id="rId28" Type="http://schemas.openxmlformats.org/officeDocument/2006/relationships/hyperlink" Target="consultantplus://offline/ref=EB5D97ADCAC7C7D844A8AE456372C7DFA093F54575AF5A3DE55DB1109DAF02E018D26F5CDEA2D735J7G1I" TargetMode="External"/><Relationship Id="rId36" Type="http://schemas.openxmlformats.org/officeDocument/2006/relationships/hyperlink" Target="consultantplus://offline/ref=EB5D97ADCAC7C7D844A8AE456372C7DFA093F54575AF5A3DE55DB1109DAF02E018D26F5CDEA2D734J7G3I" TargetMode="External"/><Relationship Id="rId10" Type="http://schemas.openxmlformats.org/officeDocument/2006/relationships/hyperlink" Target="consultantplus://offline/ref=EB5D97ADCAC7C7D844A8AE456372C7DFA093F54575AF5A3DE55DB1109DAF02E018D26F5CDEA2D73BJ7GFI" TargetMode="External"/><Relationship Id="rId19" Type="http://schemas.openxmlformats.org/officeDocument/2006/relationships/hyperlink" Target="consultantplus://offline/ref=EB5D97ADCAC7C7D844A8AE456372C7DFA093F54575AF5A3DE55DB1109DAF02E018D26F5CDEA2D73AJ7G0I" TargetMode="External"/><Relationship Id="rId31" Type="http://schemas.openxmlformats.org/officeDocument/2006/relationships/hyperlink" Target="consultantplus://offline/ref=EB5D97ADCAC7C7D844A8AE456372C7DFA093F54575AF5A3DE55DB1109DAF02E018D26F5CDEA2D735J7G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06041573EBBC26F7972412188EB3B608CF645479C9C27D473329C4F9EE42201ED76FE9004CD97251T3I" TargetMode="External"/><Relationship Id="rId14" Type="http://schemas.openxmlformats.org/officeDocument/2006/relationships/hyperlink" Target="consultantplus://offline/ref=EB5D97ADCAC7C7D844A8AE456372C7DFA093F54575AF5A3DE55DB1109DAF02E018D26F5CDEA2D73AJ7G5I" TargetMode="External"/><Relationship Id="rId22" Type="http://schemas.openxmlformats.org/officeDocument/2006/relationships/hyperlink" Target="consultantplus://offline/ref=EB5D97ADCAC7C7D844A8AE456372C7DFA093F54575AF5A3DE55DB1109DAF02E018D26F5CDEA2D735J7G7I" TargetMode="External"/><Relationship Id="rId27" Type="http://schemas.openxmlformats.org/officeDocument/2006/relationships/hyperlink" Target="consultantplus://offline/ref=EB5D97ADCAC7C7D844A8AE456372C7DFA093F54575AF5A3DE55DB1109DAF02E018D26F5CDEA2D735J7G2I" TargetMode="External"/><Relationship Id="rId30" Type="http://schemas.openxmlformats.org/officeDocument/2006/relationships/hyperlink" Target="consultantplus://offline/ref=EB5D97ADCAC7C7D844A8AE456372C7DFA093F54575AF5A3DE55DB1109DAF02E018D26F5CDEA2D735J7GFI" TargetMode="External"/><Relationship Id="rId35" Type="http://schemas.openxmlformats.org/officeDocument/2006/relationships/hyperlink" Target="consultantplus://offline/ref=EB5D97ADCAC7C7D844A8AE456372C7DFA093F54575AF5A3DE55DB1109DAF02E018D26F5CDEA2D734J7G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00E6-112A-4FA1-98E4-23A1C162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23564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SAMSUNG</dc:creator>
  <cp:keywords/>
  <dc:description/>
  <cp:lastModifiedBy>Sovet2</cp:lastModifiedBy>
  <cp:revision>30</cp:revision>
  <cp:lastPrinted>2015-07-01T00:53:00Z</cp:lastPrinted>
  <dcterms:created xsi:type="dcterms:W3CDTF">2015-04-13T07:45:00Z</dcterms:created>
  <dcterms:modified xsi:type="dcterms:W3CDTF">2015-07-01T00:58:00Z</dcterms:modified>
</cp:coreProperties>
</file>